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C41DE" w14:textId="77777777" w:rsidR="00B1761A" w:rsidRDefault="00B1761A" w:rsidP="00B1761A">
      <w:pPr>
        <w:jc w:val="center"/>
        <w:rPr>
          <w:b/>
        </w:rPr>
      </w:pPr>
      <w:proofErr w:type="gramStart"/>
      <w:r>
        <w:rPr>
          <w:b/>
        </w:rPr>
        <w:t>Муниципальное  общеобразовательное</w:t>
      </w:r>
      <w:proofErr w:type="gramEnd"/>
      <w:r>
        <w:rPr>
          <w:b/>
        </w:rPr>
        <w:t xml:space="preserve"> учреждение</w:t>
      </w:r>
    </w:p>
    <w:p w14:paraId="6E578FBA" w14:textId="77777777" w:rsidR="00B1761A" w:rsidRDefault="00B1761A" w:rsidP="00B1761A">
      <w:pPr>
        <w:spacing w:line="360" w:lineRule="auto"/>
        <w:jc w:val="center"/>
        <w:rPr>
          <w:b/>
        </w:rPr>
      </w:pPr>
      <w:proofErr w:type="spellStart"/>
      <w:r>
        <w:rPr>
          <w:b/>
        </w:rPr>
        <w:t>Титовская</w:t>
      </w:r>
      <w:proofErr w:type="spellEnd"/>
      <w:r>
        <w:rPr>
          <w:b/>
        </w:rPr>
        <w:t xml:space="preserve"> средняя общеобразовательная школа</w:t>
      </w:r>
    </w:p>
    <w:tbl>
      <w:tblPr>
        <w:tblStyle w:val="a6"/>
        <w:tblW w:w="9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4"/>
        <w:gridCol w:w="5036"/>
      </w:tblGrid>
      <w:tr w:rsidR="00456B01" w14:paraId="7DD9FC89" w14:textId="77777777" w:rsidTr="00456B01">
        <w:trPr>
          <w:trHeight w:val="1890"/>
        </w:trPr>
        <w:tc>
          <w:tcPr>
            <w:tcW w:w="4624" w:type="dxa"/>
          </w:tcPr>
          <w:p w14:paraId="3031C79C" w14:textId="77777777" w:rsidR="00456B01" w:rsidRDefault="00456B01" w:rsidP="00B1761A">
            <w:pPr>
              <w:jc w:val="center"/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14:paraId="00C38943" w14:textId="77777777" w:rsidR="00456B01" w:rsidRPr="0026411F" w:rsidRDefault="00456B01" w:rsidP="00B1761A">
            <w:r w:rsidRPr="0026411F">
              <w:t>Заместитель директора по УВР</w:t>
            </w:r>
          </w:p>
          <w:p w14:paraId="68757DCB" w14:textId="77777777" w:rsidR="00456B01" w:rsidRDefault="00456B01" w:rsidP="00B1761A">
            <w:r>
              <w:rPr>
                <w:b/>
              </w:rPr>
              <w:t>__________/</w:t>
            </w:r>
            <w:proofErr w:type="spellStart"/>
            <w:r>
              <w:t>Чжен</w:t>
            </w:r>
            <w:proofErr w:type="spellEnd"/>
            <w:r>
              <w:t xml:space="preserve"> Т.В</w:t>
            </w:r>
            <w:r w:rsidRPr="0026411F">
              <w:t>./</w:t>
            </w:r>
          </w:p>
          <w:p w14:paraId="7E67C643" w14:textId="77777777" w:rsidR="00456B01" w:rsidRDefault="00456B01" w:rsidP="00B1761A">
            <w:pPr>
              <w:rPr>
                <w:b/>
              </w:rPr>
            </w:pPr>
          </w:p>
          <w:p w14:paraId="6E2DE4C2" w14:textId="77777777" w:rsidR="00456B01" w:rsidRDefault="00456B01" w:rsidP="00BB10A2">
            <w:pPr>
              <w:rPr>
                <w:b/>
              </w:rPr>
            </w:pPr>
            <w:r>
              <w:t>«__</w:t>
            </w:r>
            <w:proofErr w:type="gramStart"/>
            <w:r>
              <w:t>_»_</w:t>
            </w:r>
            <w:proofErr w:type="gramEnd"/>
            <w:r>
              <w:t>__________201</w:t>
            </w:r>
            <w:r w:rsidR="00BB10A2">
              <w:t>9</w:t>
            </w:r>
            <w:r>
              <w:t xml:space="preserve"> г.</w:t>
            </w:r>
          </w:p>
        </w:tc>
        <w:tc>
          <w:tcPr>
            <w:tcW w:w="5036" w:type="dxa"/>
          </w:tcPr>
          <w:p w14:paraId="71ADE062" w14:textId="77777777" w:rsidR="00456B01" w:rsidRDefault="00456B01" w:rsidP="00456B01">
            <w:pPr>
              <w:ind w:firstLine="1759"/>
              <w:jc w:val="center"/>
              <w:rPr>
                <w:b/>
              </w:rPr>
            </w:pPr>
            <w:r>
              <w:rPr>
                <w:b/>
              </w:rPr>
              <w:t>«Утверждено»</w:t>
            </w:r>
          </w:p>
          <w:p w14:paraId="3685FDD2" w14:textId="77777777" w:rsidR="00456B01" w:rsidRDefault="00456B01" w:rsidP="00456B01">
            <w:pPr>
              <w:ind w:firstLine="1759"/>
            </w:pPr>
            <w:r>
              <w:t>Директор</w:t>
            </w:r>
          </w:p>
          <w:p w14:paraId="4D67429F" w14:textId="77777777" w:rsidR="00456B01" w:rsidRPr="0026411F" w:rsidRDefault="00456B01" w:rsidP="00456B01">
            <w:pPr>
              <w:ind w:firstLine="1759"/>
            </w:pPr>
          </w:p>
          <w:p w14:paraId="0D73A5BB" w14:textId="77777777" w:rsidR="00456B01" w:rsidRDefault="00456B01" w:rsidP="00456B01">
            <w:pPr>
              <w:ind w:firstLine="1759"/>
            </w:pPr>
            <w:r>
              <w:rPr>
                <w:b/>
              </w:rPr>
              <w:t>__________/</w:t>
            </w:r>
            <w:proofErr w:type="spellStart"/>
            <w:r>
              <w:t>Горетова</w:t>
            </w:r>
            <w:proofErr w:type="spellEnd"/>
            <w:r>
              <w:t xml:space="preserve"> Т.</w:t>
            </w:r>
            <w:r w:rsidRPr="0026411F">
              <w:t>В./</w:t>
            </w:r>
          </w:p>
          <w:p w14:paraId="28A9B3DA" w14:textId="77777777" w:rsidR="00456B01" w:rsidRDefault="00456B01" w:rsidP="00456B01">
            <w:pPr>
              <w:ind w:firstLine="1759"/>
              <w:rPr>
                <w:b/>
              </w:rPr>
            </w:pPr>
            <w:r>
              <w:t>Приказ №_______от</w:t>
            </w:r>
          </w:p>
          <w:p w14:paraId="11657F86" w14:textId="77777777" w:rsidR="00456B01" w:rsidRPr="001863E0" w:rsidRDefault="00456B01" w:rsidP="00BB10A2">
            <w:pPr>
              <w:spacing w:line="360" w:lineRule="auto"/>
              <w:ind w:firstLine="1759"/>
            </w:pPr>
            <w:r>
              <w:t>«__</w:t>
            </w:r>
            <w:proofErr w:type="gramStart"/>
            <w:r>
              <w:t>_»_</w:t>
            </w:r>
            <w:proofErr w:type="gramEnd"/>
            <w:r>
              <w:t>__________201</w:t>
            </w:r>
            <w:r w:rsidR="00BB10A2">
              <w:t>9</w:t>
            </w:r>
            <w:r>
              <w:t xml:space="preserve"> г.</w:t>
            </w:r>
          </w:p>
        </w:tc>
      </w:tr>
    </w:tbl>
    <w:p w14:paraId="2EBA1133" w14:textId="77777777" w:rsidR="00B1761A" w:rsidRDefault="00B1761A" w:rsidP="00B1761A">
      <w:pPr>
        <w:spacing w:line="360" w:lineRule="auto"/>
        <w:rPr>
          <w:b/>
        </w:rPr>
      </w:pPr>
    </w:p>
    <w:p w14:paraId="3332AE11" w14:textId="77777777" w:rsidR="00B1761A" w:rsidRDefault="00B1761A" w:rsidP="00B1761A">
      <w:pPr>
        <w:spacing w:line="360" w:lineRule="auto"/>
        <w:jc w:val="center"/>
        <w:rPr>
          <w:b/>
        </w:rPr>
      </w:pPr>
    </w:p>
    <w:p w14:paraId="3A4C822A" w14:textId="77777777" w:rsidR="00B1761A" w:rsidRDefault="00B1761A" w:rsidP="00B1761A">
      <w:pPr>
        <w:spacing w:line="360" w:lineRule="auto"/>
        <w:jc w:val="center"/>
        <w:rPr>
          <w:b/>
        </w:rPr>
      </w:pPr>
    </w:p>
    <w:p w14:paraId="242A63BF" w14:textId="77777777" w:rsidR="00B1761A" w:rsidRDefault="00B1761A" w:rsidP="00B1761A">
      <w:pPr>
        <w:spacing w:line="360" w:lineRule="auto"/>
        <w:jc w:val="center"/>
        <w:rPr>
          <w:b/>
        </w:rPr>
      </w:pPr>
    </w:p>
    <w:p w14:paraId="09414BBD" w14:textId="77777777" w:rsidR="00B1761A" w:rsidRDefault="00B1761A" w:rsidP="00B1761A">
      <w:pPr>
        <w:spacing w:line="360" w:lineRule="auto"/>
        <w:jc w:val="center"/>
        <w:rPr>
          <w:b/>
        </w:rPr>
      </w:pPr>
      <w:r>
        <w:rPr>
          <w:b/>
        </w:rPr>
        <w:t>РАБОЧАЯ ПРОГРАММА</w:t>
      </w:r>
    </w:p>
    <w:p w14:paraId="290351BA" w14:textId="77777777" w:rsidR="00B1761A" w:rsidRDefault="00B1761A" w:rsidP="00B1761A">
      <w:pPr>
        <w:spacing w:line="360" w:lineRule="auto"/>
        <w:jc w:val="center"/>
        <w:rPr>
          <w:b/>
        </w:rPr>
      </w:pPr>
    </w:p>
    <w:p w14:paraId="7F630BA8" w14:textId="77777777" w:rsidR="00B1761A" w:rsidRPr="00631519" w:rsidRDefault="00B1761A" w:rsidP="00B1761A">
      <w:pPr>
        <w:ind w:left="3540" w:hanging="3540"/>
        <w:jc w:val="both"/>
      </w:pPr>
      <w:r w:rsidRPr="0026411F">
        <w:t>Предмет:</w:t>
      </w:r>
      <w:r w:rsidRPr="0026411F">
        <w:tab/>
      </w:r>
      <w:r>
        <w:t>Изобразительное искусство</w:t>
      </w:r>
    </w:p>
    <w:p w14:paraId="15C329FD" w14:textId="77777777" w:rsidR="00B1761A" w:rsidRPr="0026411F" w:rsidRDefault="00B1761A" w:rsidP="00B1761A">
      <w:pPr>
        <w:jc w:val="both"/>
      </w:pPr>
      <w:r w:rsidRPr="0026411F">
        <w:t>Класс:</w:t>
      </w:r>
      <w:r w:rsidRPr="0026411F">
        <w:tab/>
      </w:r>
      <w:r>
        <w:tab/>
      </w:r>
      <w:r>
        <w:tab/>
      </w:r>
      <w:r>
        <w:tab/>
      </w:r>
      <w:r>
        <w:tab/>
        <w:t>5-7</w:t>
      </w:r>
    </w:p>
    <w:p w14:paraId="7B2E8F6C" w14:textId="77777777" w:rsidR="00B1761A" w:rsidRPr="0026411F" w:rsidRDefault="00B1761A" w:rsidP="00B1761A">
      <w:pPr>
        <w:jc w:val="both"/>
      </w:pPr>
      <w:r w:rsidRPr="0026411F">
        <w:t>Уровень:</w:t>
      </w:r>
      <w:r w:rsidRPr="0026411F">
        <w:tab/>
      </w:r>
      <w:r>
        <w:tab/>
      </w:r>
      <w:r>
        <w:tab/>
      </w:r>
      <w:r>
        <w:tab/>
      </w:r>
      <w:r w:rsidRPr="0026411F">
        <w:t>Базовый</w:t>
      </w:r>
    </w:p>
    <w:p w14:paraId="44410B22" w14:textId="77777777" w:rsidR="00B1761A" w:rsidRPr="0026411F" w:rsidRDefault="00B1761A" w:rsidP="00B1761A">
      <w:pPr>
        <w:jc w:val="both"/>
      </w:pPr>
      <w:r w:rsidRPr="0026411F">
        <w:t>Учитель:</w:t>
      </w:r>
      <w:r w:rsidRPr="0026411F">
        <w:tab/>
      </w:r>
      <w:r>
        <w:tab/>
      </w:r>
      <w:r>
        <w:tab/>
      </w:r>
      <w:r>
        <w:tab/>
        <w:t>Линькова Надежда Евгеньевна</w:t>
      </w:r>
    </w:p>
    <w:p w14:paraId="0E54FC95" w14:textId="77777777" w:rsidR="00B1761A" w:rsidRPr="0026411F" w:rsidRDefault="00B1761A" w:rsidP="00B1761A">
      <w:pPr>
        <w:jc w:val="both"/>
      </w:pPr>
      <w:r w:rsidRPr="0026411F">
        <w:t>Срок реализации:</w:t>
      </w:r>
      <w:r w:rsidRPr="0026411F">
        <w:tab/>
      </w:r>
      <w:r>
        <w:tab/>
      </w:r>
      <w:r>
        <w:tab/>
      </w:r>
      <w:r w:rsidRPr="0026411F">
        <w:t>201</w:t>
      </w:r>
      <w:r>
        <w:t>9</w:t>
      </w:r>
      <w:r w:rsidRPr="0026411F">
        <w:t>-20</w:t>
      </w:r>
      <w:r>
        <w:t>20</w:t>
      </w:r>
      <w:r w:rsidRPr="0026411F">
        <w:t xml:space="preserve"> учебный год</w:t>
      </w:r>
    </w:p>
    <w:p w14:paraId="6D6AA2D0" w14:textId="77777777" w:rsidR="00B1761A" w:rsidRPr="0026411F" w:rsidRDefault="00B1761A" w:rsidP="00B1761A">
      <w:pPr>
        <w:jc w:val="both"/>
      </w:pPr>
      <w:r w:rsidRPr="0026411F">
        <w:t>Количество часов в неделю:</w:t>
      </w:r>
      <w:r w:rsidRPr="0026411F">
        <w:tab/>
      </w:r>
      <w:r>
        <w:t>1</w:t>
      </w:r>
    </w:p>
    <w:p w14:paraId="2EF4F8BB" w14:textId="77777777" w:rsidR="00B1761A" w:rsidRPr="0026411F" w:rsidRDefault="00B1761A" w:rsidP="00B1761A">
      <w:pPr>
        <w:jc w:val="both"/>
      </w:pPr>
      <w:r w:rsidRPr="0026411F">
        <w:t>Количество часов в год:</w:t>
      </w:r>
      <w:r w:rsidRPr="0026411F">
        <w:tab/>
      </w:r>
      <w:r>
        <w:tab/>
        <w:t>10</w:t>
      </w:r>
      <w:r w:rsidR="005208A9">
        <w:t>2</w:t>
      </w:r>
    </w:p>
    <w:p w14:paraId="06F6D875" w14:textId="77777777" w:rsidR="00B1761A" w:rsidRPr="0026411F" w:rsidRDefault="00B1761A" w:rsidP="00B1761A">
      <w:pPr>
        <w:jc w:val="both"/>
      </w:pPr>
      <w:r>
        <w:t xml:space="preserve"> </w:t>
      </w:r>
      <w:r>
        <w:tab/>
      </w:r>
      <w:r>
        <w:tab/>
      </w:r>
      <w:r>
        <w:tab/>
        <w:t xml:space="preserve"> </w:t>
      </w:r>
    </w:p>
    <w:p w14:paraId="46DAAEA9" w14:textId="77777777" w:rsidR="00B1761A" w:rsidRDefault="00B1761A" w:rsidP="00B1761A">
      <w:pPr>
        <w:ind w:left="3540" w:hanging="3540"/>
        <w:jc w:val="both"/>
      </w:pPr>
      <w:r w:rsidRPr="0026411F">
        <w:t xml:space="preserve">Программа: </w:t>
      </w:r>
      <w:r>
        <w:tab/>
      </w:r>
      <w:r w:rsidRPr="00B1761A">
        <w:t xml:space="preserve">Рабочая программа разработана на основе ФГОС основного общего </w:t>
      </w:r>
      <w:proofErr w:type="gramStart"/>
      <w:r w:rsidRPr="00B1761A">
        <w:t>образования,  авторской</w:t>
      </w:r>
      <w:proofErr w:type="gramEnd"/>
      <w:r w:rsidRPr="00B1761A">
        <w:t xml:space="preserve"> программы Б.М. </w:t>
      </w:r>
      <w:proofErr w:type="spellStart"/>
      <w:r w:rsidRPr="00B1761A">
        <w:t>Неменского</w:t>
      </w:r>
      <w:proofErr w:type="spellEnd"/>
      <w:r w:rsidRPr="00B1761A">
        <w:t xml:space="preserve">, «Изобразительное искусство и художественный труд 1-9 </w:t>
      </w:r>
      <w:proofErr w:type="spellStart"/>
      <w:r w:rsidRPr="00B1761A">
        <w:t>кл</w:t>
      </w:r>
      <w:proofErr w:type="spellEnd"/>
      <w:r w:rsidRPr="00B1761A">
        <w:t xml:space="preserve">.»: </w:t>
      </w:r>
      <w:proofErr w:type="spellStart"/>
      <w:r w:rsidRPr="00B1761A">
        <w:t>прогр</w:t>
      </w:r>
      <w:proofErr w:type="spellEnd"/>
      <w:r w:rsidRPr="00B1761A">
        <w:t xml:space="preserve">. /Сост. Б.М. </w:t>
      </w:r>
      <w:proofErr w:type="spellStart"/>
      <w:proofErr w:type="gramStart"/>
      <w:r w:rsidRPr="00B1761A">
        <w:t>Неменский</w:t>
      </w:r>
      <w:proofErr w:type="spellEnd"/>
      <w:r w:rsidRPr="00B1761A">
        <w:t>.-</w:t>
      </w:r>
      <w:proofErr w:type="gramEnd"/>
      <w:r w:rsidRPr="00B1761A">
        <w:t xml:space="preserve"> М.: Просвещение, 2011.</w:t>
      </w:r>
    </w:p>
    <w:p w14:paraId="4E6B5F09" w14:textId="77777777" w:rsidR="00B1761A" w:rsidRPr="00B1761A" w:rsidRDefault="00B1761A" w:rsidP="00B1761A">
      <w:pPr>
        <w:ind w:left="3540" w:hanging="3540"/>
        <w:jc w:val="both"/>
        <w:rPr>
          <w:sz w:val="22"/>
        </w:rPr>
      </w:pPr>
    </w:p>
    <w:p w14:paraId="0829CDB7" w14:textId="77777777" w:rsidR="00747897" w:rsidRDefault="00B1761A" w:rsidP="00747897">
      <w:pPr>
        <w:ind w:left="3540" w:hanging="3540"/>
        <w:jc w:val="both"/>
      </w:pPr>
      <w:r w:rsidRPr="00631519">
        <w:t>УМК:</w:t>
      </w:r>
      <w:r w:rsidRPr="00631519">
        <w:tab/>
      </w:r>
      <w:r w:rsidRPr="0039217F">
        <w:t xml:space="preserve">Горяева Н.А., </w:t>
      </w:r>
      <w:hyperlink r:id="rId8" w:history="1">
        <w:r w:rsidRPr="00654BF8">
          <w:rPr>
            <w:rStyle w:val="a9"/>
            <w:color w:val="auto"/>
            <w:u w:val="none"/>
          </w:rPr>
          <w:t>Островская О.В.</w:t>
        </w:r>
      </w:hyperlink>
      <w:r w:rsidRPr="0039217F">
        <w:t xml:space="preserve"> Декоративно-прикладное искусство в жизни человека: Учеб. для 5 </w:t>
      </w:r>
      <w:proofErr w:type="spellStart"/>
      <w:r w:rsidRPr="0039217F">
        <w:t>кл</w:t>
      </w:r>
      <w:proofErr w:type="spellEnd"/>
      <w:r w:rsidRPr="0039217F">
        <w:t xml:space="preserve">. </w:t>
      </w:r>
      <w:proofErr w:type="spellStart"/>
      <w:r w:rsidRPr="0039217F">
        <w:t>общеобразоват</w:t>
      </w:r>
      <w:proofErr w:type="spellEnd"/>
      <w:r w:rsidRPr="0039217F">
        <w:t>. учреждени</w:t>
      </w:r>
      <w:r>
        <w:t xml:space="preserve">й  /Под </w:t>
      </w:r>
      <w:proofErr w:type="spellStart"/>
      <w:r>
        <w:t>ред.Б.М</w:t>
      </w:r>
      <w:proofErr w:type="spellEnd"/>
      <w:r>
        <w:t xml:space="preserve">. </w:t>
      </w:r>
      <w:proofErr w:type="spellStart"/>
      <w:r>
        <w:t>Неменского</w:t>
      </w:r>
      <w:proofErr w:type="spellEnd"/>
      <w:r>
        <w:t>. – 6 –е изд. – М.: Просвещение, 2015</w:t>
      </w:r>
      <w:r w:rsidRPr="0039217F">
        <w:t>. –192   с.: ил.</w:t>
      </w:r>
    </w:p>
    <w:p w14:paraId="46C5991B" w14:textId="77777777" w:rsidR="00747897" w:rsidRPr="0039217F" w:rsidRDefault="00747897" w:rsidP="00747897">
      <w:pPr>
        <w:ind w:left="3540" w:hanging="3540"/>
        <w:jc w:val="both"/>
      </w:pPr>
      <w:r>
        <w:rPr>
          <w:color w:val="000000"/>
        </w:rPr>
        <w:t xml:space="preserve">                                                          </w:t>
      </w:r>
      <w:proofErr w:type="spellStart"/>
      <w:r w:rsidRPr="0039217F">
        <w:rPr>
          <w:color w:val="000000"/>
        </w:rPr>
        <w:t>Неменская</w:t>
      </w:r>
      <w:proofErr w:type="spellEnd"/>
      <w:r w:rsidRPr="0039217F">
        <w:rPr>
          <w:color w:val="000000"/>
        </w:rPr>
        <w:t xml:space="preserve"> Л. А. Изобразительное искусство. Искусство в жизни человека. 6 класс. Учебник для общеобразовательных учреждений /Л. А. </w:t>
      </w:r>
      <w:proofErr w:type="spellStart"/>
      <w:r w:rsidRPr="0039217F">
        <w:rPr>
          <w:color w:val="000000"/>
        </w:rPr>
        <w:t>Неменская</w:t>
      </w:r>
      <w:proofErr w:type="spellEnd"/>
      <w:r w:rsidRPr="0039217F">
        <w:rPr>
          <w:color w:val="000000"/>
        </w:rPr>
        <w:t xml:space="preserve">; под. ред. Б. М. </w:t>
      </w:r>
      <w:proofErr w:type="spellStart"/>
      <w:r w:rsidRPr="0039217F">
        <w:rPr>
          <w:color w:val="000000"/>
        </w:rPr>
        <w:t>Неменского</w:t>
      </w:r>
      <w:proofErr w:type="spellEnd"/>
      <w:r w:rsidRPr="0039217F">
        <w:rPr>
          <w:color w:val="000000"/>
        </w:rPr>
        <w:t>. — М.: «Просвещение», 2012.</w:t>
      </w:r>
    </w:p>
    <w:p w14:paraId="258F806B" w14:textId="4368E3FF" w:rsidR="00B1761A" w:rsidRPr="0026411F" w:rsidRDefault="00B1761A" w:rsidP="00404646">
      <w:pPr>
        <w:ind w:left="3540" w:hanging="3540"/>
        <w:jc w:val="both"/>
      </w:pPr>
      <w:r>
        <w:tab/>
      </w:r>
      <w:r w:rsidR="00404646">
        <w:t xml:space="preserve">А. С. Питерских, Г. Е. Гуров; под редакцией Б. М. </w:t>
      </w:r>
      <w:proofErr w:type="spellStart"/>
      <w:proofErr w:type="gramStart"/>
      <w:r w:rsidR="00404646">
        <w:t>Неменского</w:t>
      </w:r>
      <w:proofErr w:type="spellEnd"/>
      <w:r w:rsidR="00404646">
        <w:t xml:space="preserve"> </w:t>
      </w:r>
      <w:r w:rsidR="00404646">
        <w:t xml:space="preserve"> Изобразительное</w:t>
      </w:r>
      <w:proofErr w:type="gramEnd"/>
      <w:r w:rsidR="00404646">
        <w:t xml:space="preserve"> искусство. Дизайн и архитектура в жизни человека. 7 класс учебник для общеобразовательных организаций. – 4 –е издание - М.: Просвещение,</w:t>
      </w:r>
      <w:r w:rsidR="00404646">
        <w:t xml:space="preserve"> </w:t>
      </w:r>
      <w:r w:rsidR="00404646">
        <w:t>201</w:t>
      </w:r>
      <w:r w:rsidR="00404646">
        <w:t>2</w:t>
      </w:r>
      <w:r w:rsidR="00404646">
        <w:t>.</w:t>
      </w:r>
      <w:r w:rsidR="00404646" w:rsidRPr="00404646">
        <w:t xml:space="preserve"> </w:t>
      </w:r>
    </w:p>
    <w:p w14:paraId="0D3E5A06" w14:textId="77777777" w:rsidR="00B1761A" w:rsidRDefault="00B1761A" w:rsidP="00B1761A">
      <w:pPr>
        <w:spacing w:line="360" w:lineRule="auto"/>
        <w:jc w:val="center"/>
        <w:rPr>
          <w:b/>
        </w:rPr>
      </w:pPr>
    </w:p>
    <w:p w14:paraId="2C1040CB" w14:textId="77777777" w:rsidR="00B1761A" w:rsidRDefault="00B1761A" w:rsidP="00B1761A">
      <w:pPr>
        <w:spacing w:line="360" w:lineRule="auto"/>
        <w:jc w:val="center"/>
        <w:rPr>
          <w:b/>
        </w:rPr>
      </w:pPr>
    </w:p>
    <w:p w14:paraId="06927076" w14:textId="77777777" w:rsidR="0004251A" w:rsidRPr="0039217F" w:rsidRDefault="0004251A" w:rsidP="0004251A">
      <w:pPr>
        <w:jc w:val="center"/>
      </w:pPr>
    </w:p>
    <w:p w14:paraId="3AF101A2" w14:textId="77777777" w:rsidR="0004251A" w:rsidRPr="0039217F" w:rsidRDefault="0004251A" w:rsidP="0004251A">
      <w:pPr>
        <w:jc w:val="center"/>
      </w:pPr>
    </w:p>
    <w:p w14:paraId="4AD8887B" w14:textId="77777777" w:rsidR="0004251A" w:rsidRPr="0039217F" w:rsidRDefault="0004251A" w:rsidP="0004251A">
      <w:pPr>
        <w:jc w:val="center"/>
      </w:pPr>
    </w:p>
    <w:p w14:paraId="36C12835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lastRenderedPageBreak/>
        <w:t>I</w:t>
      </w:r>
      <w:r>
        <w:rPr>
          <w:color w:val="000000"/>
          <w:sz w:val="22"/>
          <w:szCs w:val="22"/>
        </w:rPr>
        <w:t>. </w:t>
      </w:r>
      <w:r>
        <w:rPr>
          <w:b/>
          <w:bCs/>
          <w:color w:val="000000"/>
          <w:sz w:val="22"/>
          <w:szCs w:val="22"/>
        </w:rPr>
        <w:t>ПЛАНИРУЕМЫЕ</w:t>
      </w:r>
      <w:r>
        <w:rPr>
          <w:color w:val="000000"/>
          <w:sz w:val="22"/>
          <w:szCs w:val="22"/>
        </w:rPr>
        <w:t> </w:t>
      </w:r>
      <w:r>
        <w:rPr>
          <w:b/>
          <w:bCs/>
          <w:color w:val="000000"/>
          <w:sz w:val="21"/>
          <w:szCs w:val="21"/>
        </w:rPr>
        <w:t xml:space="preserve">РЕЗУЛЬТАТЫ ОСВОЕНИЯ </w:t>
      </w:r>
      <w:bookmarkStart w:id="0" w:name="_GoBack"/>
      <w:bookmarkEnd w:id="0"/>
      <w:r>
        <w:rPr>
          <w:b/>
          <w:bCs/>
          <w:color w:val="000000"/>
          <w:sz w:val="21"/>
          <w:szCs w:val="21"/>
        </w:rPr>
        <w:t>УЧЕБНОГО ПРЕДМЕТА, КУРСА.</w:t>
      </w:r>
    </w:p>
    <w:p w14:paraId="2B305A4A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14:paraId="790484F9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t>5 класс</w:t>
      </w:r>
    </w:p>
    <w:p w14:paraId="3D6E3839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Личностные результаты</w:t>
      </w:r>
    </w:p>
    <w:p w14:paraId="486FAE9C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результаты</w:t>
      </w:r>
      <w:r>
        <w:rPr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14:paraId="7F8A7095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14:paraId="7D0E0321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14:paraId="1D9B04B3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формирование целостного мировоззрения, учитывающего культурное, языковое, духовное многообразие современного мира;</w:t>
      </w:r>
    </w:p>
    <w:p w14:paraId="5F0FF64E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14:paraId="0268FFC8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11294F49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14:paraId="78D35CC4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5F9AB35A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 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14:paraId="4CDF701E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Метапредметные результаты</w:t>
      </w:r>
      <w:r>
        <w:rPr>
          <w:color w:val="000000"/>
          <w:sz w:val="22"/>
          <w:szCs w:val="22"/>
        </w:rPr>
        <w:t> характеризуют уровень сформированности универсальных способностей учащихся, проявляющихся в познавательной и практической творческой деятельности:</w:t>
      </w:r>
    </w:p>
    <w:p w14:paraId="32DD025F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63B0B753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0D75C991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7AC26E0E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умение оценивать правильность выполнения учебной задачи, собственные возможности ее решения;</w:t>
      </w:r>
    </w:p>
    <w:p w14:paraId="1004F9A3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29E9A115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14:paraId="02D56552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14:paraId="4F9CA13A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Предметные результаты</w:t>
      </w:r>
      <w:r>
        <w:rPr>
          <w:color w:val="000000"/>
          <w:sz w:val="22"/>
          <w:szCs w:val="22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14:paraId="46E20EE1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14:paraId="6961B24A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lastRenderedPageBreak/>
        <w:t>-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14:paraId="6401B7F1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14:paraId="30FA8A71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14:paraId="169DEE7D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</w:t>
      </w:r>
    </w:p>
    <w:p w14:paraId="43D2F84B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</w:t>
      </w:r>
    </w:p>
    <w:p w14:paraId="0F8C28A5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14:paraId="0EFFFBCA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осознание значения искусства и творчества в личной и культурной самоидентификации личности;</w:t>
      </w:r>
    </w:p>
    <w:p w14:paraId="0D6B308E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развитие индивидуальных творческих способностей обучающихся, формирование устойчивого интереса к творческой деятельности.</w:t>
      </w:r>
    </w:p>
    <w:p w14:paraId="64326597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14:paraId="7C703FEC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Учащиеся научатся распознавать:</w:t>
      </w:r>
    </w:p>
    <w:p w14:paraId="79513A6A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знать особенности крестьянского искусства, семантическое значение традиционных образов, мотивов;</w:t>
      </w:r>
    </w:p>
    <w:p w14:paraId="3C3AF41C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знать несколько народных художественных промыслов России, историю их возникновения и развития (Гжель, </w:t>
      </w:r>
      <w:proofErr w:type="spellStart"/>
      <w:r>
        <w:rPr>
          <w:color w:val="000000"/>
          <w:sz w:val="21"/>
          <w:szCs w:val="21"/>
        </w:rPr>
        <w:t>Жостово</w:t>
      </w:r>
      <w:proofErr w:type="spellEnd"/>
      <w:r>
        <w:rPr>
          <w:color w:val="000000"/>
          <w:sz w:val="21"/>
          <w:szCs w:val="21"/>
        </w:rPr>
        <w:t>, Хохлома);</w:t>
      </w:r>
    </w:p>
    <w:p w14:paraId="3CB3BCE6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уметь различать по стилистическим особенностям декоративное искусство разных времён (Древнего Египта, Древней Греции, Китая, Западной Европы 17 века);</w:t>
      </w:r>
    </w:p>
    <w:p w14:paraId="56629E84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различать по материалу, технике исполнения современные виды декоративно-прикладного искусства;</w:t>
      </w:r>
    </w:p>
    <w:p w14:paraId="20681B6D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14:paraId="54F0E689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Учащиеся получат возможность научиться:</w:t>
      </w:r>
    </w:p>
    <w:p w14:paraId="38C8E99D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уметь передавать в рисунках единство формы и декора (на доступном возрасту уровне);</w:t>
      </w:r>
    </w:p>
    <w:p w14:paraId="0EB70FB1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создавать проекты разных предметов среды, объединённых единой стилистикой (одежда, мебель, детали интерьера определённой эпохи);</w:t>
      </w:r>
    </w:p>
    <w:p w14:paraId="1FE1C31C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создавать собственные композиции в традиции народного искусства, современных народных промыслов (ограничение цветовой палитры, вариации орнаментальных мотивов)</w:t>
      </w:r>
    </w:p>
    <w:p w14:paraId="3306B96D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владеть практическими навыками выразительного использования цвета, фактуры, формы, объема, пространства в процессе создания плоскостных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или объемных композиций в материале.</w:t>
      </w:r>
    </w:p>
    <w:p w14:paraId="2404638A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14:paraId="576B6FE9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Требования к уровню подготовки учащихся</w:t>
      </w:r>
    </w:p>
    <w:p w14:paraId="4FB1221F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должны знать/понимать:</w:t>
      </w:r>
    </w:p>
    <w:p w14:paraId="5976EF5A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1"/>
          <w:szCs w:val="21"/>
        </w:rPr>
        <w:t xml:space="preserve">несколько народных художественных промыслов России, историю их возникновения и развития (Гжель, </w:t>
      </w:r>
      <w:proofErr w:type="spellStart"/>
      <w:r>
        <w:rPr>
          <w:color w:val="000000"/>
          <w:sz w:val="21"/>
          <w:szCs w:val="21"/>
        </w:rPr>
        <w:t>Жостово</w:t>
      </w:r>
      <w:proofErr w:type="spellEnd"/>
      <w:r>
        <w:rPr>
          <w:color w:val="000000"/>
          <w:sz w:val="21"/>
          <w:szCs w:val="21"/>
        </w:rPr>
        <w:t>, Хохлома)</w:t>
      </w:r>
    </w:p>
    <w:p w14:paraId="42C945B5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различать по материалу, технике исполнения современные виды декоративно-прикладного искусства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14:paraId="3E840DD1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уметь:</w:t>
      </w:r>
    </w:p>
    <w:p w14:paraId="6B12D554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. </w:t>
      </w:r>
      <w:r>
        <w:rPr>
          <w:color w:val="000000"/>
          <w:sz w:val="21"/>
          <w:szCs w:val="21"/>
        </w:rPr>
        <w:t>владеть практическими навыками выразительного использования цвета, фактуры, формы, объема, пространства в процессе создания плоскостных или объемных композиций в материале.</w:t>
      </w:r>
    </w:p>
    <w:p w14:paraId="4C8EDF84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1"/>
          <w:szCs w:val="21"/>
        </w:rPr>
        <w:t>различать основные и составные, теплые и холодные цвета;</w:t>
      </w:r>
    </w:p>
    <w:p w14:paraId="2021A94A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1"/>
          <w:szCs w:val="21"/>
        </w:rPr>
        <w:t>узнавать по стилистическим особенностям декоративное искусство разных времён Древнего Египта, Древней Греции, Китая</w:t>
      </w:r>
    </w:p>
    <w:p w14:paraId="466849A9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1"/>
          <w:szCs w:val="21"/>
        </w:rPr>
        <w:t>сравнивать различные виды изобразительного искусства (графики, живописи, декоративно-прикладного искусства);</w:t>
      </w:r>
    </w:p>
    <w:p w14:paraId="29DEA0B4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1"/>
          <w:szCs w:val="21"/>
        </w:rPr>
        <w:t>использовать художественные материалы (гуашь, цветные карандаши, акварель, бумага);</w:t>
      </w:r>
    </w:p>
    <w:p w14:paraId="5CC7D7BB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14:paraId="79ABFF91" w14:textId="77777777" w:rsidR="005208A9" w:rsidRDefault="005208A9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7"/>
          <w:szCs w:val="27"/>
          <w:u w:val="single"/>
        </w:rPr>
      </w:pPr>
    </w:p>
    <w:p w14:paraId="56784753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lastRenderedPageBreak/>
        <w:t>6 класс</w:t>
      </w:r>
    </w:p>
    <w:p w14:paraId="5F55197C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Личностные результаты</w:t>
      </w:r>
    </w:p>
    <w:p w14:paraId="5EBF9E2F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результаты</w:t>
      </w:r>
      <w:r>
        <w:rPr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14:paraId="78245FBD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14:paraId="2679E0BB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14:paraId="2CAF1E35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формирование целостного мировоззрения, учитывающего культурное, языковое, духовное многообразие современного мира;</w:t>
      </w:r>
    </w:p>
    <w:p w14:paraId="55269A8A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14:paraId="45037E51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3211CFA1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14:paraId="70572409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5A0E5139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 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14:paraId="724EDD88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14:paraId="5695A4D7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Метапредметные результаты</w:t>
      </w:r>
      <w:r>
        <w:rPr>
          <w:color w:val="000000"/>
          <w:sz w:val="22"/>
          <w:szCs w:val="22"/>
        </w:rPr>
        <w:t> характеризуют уровень сформированности универсальных способностей учащихся, проявляющихся в познавательной и практической творческой деятельности:</w:t>
      </w:r>
    </w:p>
    <w:p w14:paraId="45E19E74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7B889384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419024D1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51E13520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умение оценивать правильность выполнения учебной задачи, собственные возможности ее решения;</w:t>
      </w:r>
    </w:p>
    <w:p w14:paraId="47BFE63D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27F0954B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14:paraId="539C1DA2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Предметные результаты</w:t>
      </w:r>
      <w:r>
        <w:rPr>
          <w:color w:val="000000"/>
          <w:sz w:val="22"/>
          <w:szCs w:val="22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14:paraId="2729C351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14:paraId="0836D0BF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14:paraId="39F2EC74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lastRenderedPageBreak/>
        <w:t>-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14:paraId="3765F967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14:paraId="5E1DC766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</w:t>
      </w:r>
    </w:p>
    <w:p w14:paraId="37776BDF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</w:t>
      </w:r>
    </w:p>
    <w:p w14:paraId="7B721F5A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14:paraId="6429BBA0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осознание значения искусства и творчества в личной и культурной самоидентификации личности;</w:t>
      </w:r>
    </w:p>
    <w:p w14:paraId="300FD3C0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развитие индивидуальных творческих способностей обучающихся, формирование устойчивого интереса к творческой деятельности.</w:t>
      </w:r>
    </w:p>
    <w:p w14:paraId="6A3B326E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14:paraId="7C0AA350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Учащиеся научатся распознавать:</w:t>
      </w:r>
    </w:p>
    <w:p w14:paraId="3F282FD8" w14:textId="77777777" w:rsidR="00747897" w:rsidRDefault="00747897" w:rsidP="00747897">
      <w:pPr>
        <w:pStyle w:val="af2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особенности языка следующих видов изобразительного искусства: живописи, графики, скульптуры;</w:t>
      </w:r>
    </w:p>
    <w:p w14:paraId="03C04E02" w14:textId="77777777" w:rsidR="00747897" w:rsidRDefault="00747897" w:rsidP="00747897">
      <w:pPr>
        <w:pStyle w:val="af2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основные жанры изобразительного искусства;</w:t>
      </w:r>
    </w:p>
    <w:p w14:paraId="037D62B8" w14:textId="77777777" w:rsidR="00747897" w:rsidRDefault="00747897" w:rsidP="00747897">
      <w:pPr>
        <w:pStyle w:val="af2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известнейшие музеи своей страны и мира (Третьяковская галерея, Эрмитаж, Русский музей, Лувр, Прадо, Дрезденская галерея), а также местные художественные музеи;</w:t>
      </w:r>
    </w:p>
    <w:p w14:paraId="7C40E4F6" w14:textId="77777777" w:rsidR="00747897" w:rsidRDefault="00747897" w:rsidP="00747897">
      <w:pPr>
        <w:pStyle w:val="af2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выдающиеся произведения скульптуры, живописи, графики;</w:t>
      </w:r>
    </w:p>
    <w:p w14:paraId="609CB371" w14:textId="77777777" w:rsidR="00747897" w:rsidRDefault="00747897" w:rsidP="00747897">
      <w:pPr>
        <w:pStyle w:val="af2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выдающиеся произведения русского изобразительного искусства.</w:t>
      </w:r>
    </w:p>
    <w:p w14:paraId="769CDC7A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Учащиеся получат возможность научиться:</w:t>
      </w:r>
    </w:p>
    <w:p w14:paraId="7AC319C5" w14:textId="77777777" w:rsidR="00747897" w:rsidRDefault="00747897" w:rsidP="00747897">
      <w:pPr>
        <w:pStyle w:val="af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работать с натуры в живописи и графике над натюрмортом и портретом;</w:t>
      </w:r>
    </w:p>
    <w:p w14:paraId="29C098AC" w14:textId="77777777" w:rsidR="00747897" w:rsidRDefault="00747897" w:rsidP="00747897">
      <w:pPr>
        <w:pStyle w:val="af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выбирать наиболее подходящий формат листа при работе над натюрмортом, пейзажем, портретом;</w:t>
      </w:r>
    </w:p>
    <w:p w14:paraId="5CADCCEF" w14:textId="77777777" w:rsidR="00747897" w:rsidRDefault="00747897" w:rsidP="00747897">
      <w:pPr>
        <w:pStyle w:val="af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добиваться тональных и цветовых градаций при передаче объёма;</w:t>
      </w:r>
    </w:p>
    <w:p w14:paraId="129BCD7C" w14:textId="77777777" w:rsidR="00747897" w:rsidRDefault="00747897" w:rsidP="00747897">
      <w:pPr>
        <w:pStyle w:val="af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передавать при изображении предмета пропорции и характер формы;</w:t>
      </w:r>
    </w:p>
    <w:p w14:paraId="7E26CDA8" w14:textId="77777777" w:rsidR="00747897" w:rsidRDefault="00747897" w:rsidP="00747897">
      <w:pPr>
        <w:pStyle w:val="af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передавать при изображении головы человека (на плоскости и в объёме) пропорции, характер черт, выражение лица;</w:t>
      </w:r>
    </w:p>
    <w:p w14:paraId="31ACAE67" w14:textId="77777777" w:rsidR="00747897" w:rsidRDefault="00747897" w:rsidP="00747897">
      <w:pPr>
        <w:pStyle w:val="af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передавать пространственные планы в живописи и графике с применением знаний линейной и воздушной перспективы;</w:t>
      </w:r>
    </w:p>
    <w:p w14:paraId="48AB6F5F" w14:textId="77777777" w:rsidR="00747897" w:rsidRDefault="00747897" w:rsidP="00747897">
      <w:pPr>
        <w:pStyle w:val="af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рисунке с натуры передавать единую точку зрения на группу предметов;</w:t>
      </w:r>
    </w:p>
    <w:p w14:paraId="73DC7410" w14:textId="77777777" w:rsidR="00747897" w:rsidRDefault="00747897" w:rsidP="00747897">
      <w:pPr>
        <w:pStyle w:val="af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пользоваться различными графическими техниками</w:t>
      </w:r>
    </w:p>
    <w:p w14:paraId="6B5D80DF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оформлять выставки работ своего класса в школьных интерьерах</w:t>
      </w:r>
    </w:p>
    <w:p w14:paraId="7D25DCF9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14:paraId="309B474D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t>7 класс</w:t>
      </w:r>
    </w:p>
    <w:p w14:paraId="500B1EC7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Личностные результаты</w:t>
      </w:r>
    </w:p>
    <w:p w14:paraId="55A88EE9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результаты</w:t>
      </w:r>
      <w:r>
        <w:rPr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14:paraId="3E7F5996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14:paraId="369C9A46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14:paraId="30D72D8C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формирование целостного мировоззрения, учитывающего культурное, языковое, духовное многообразие современного мира;</w:t>
      </w:r>
    </w:p>
    <w:p w14:paraId="49FB1D97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lastRenderedPageBreak/>
        <w:t>-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14:paraId="41AAF981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5732A6EC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14:paraId="4D3A9C80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5C92C280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 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14:paraId="053C86D7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Метапредметные результаты</w:t>
      </w:r>
      <w:r>
        <w:rPr>
          <w:color w:val="000000"/>
          <w:sz w:val="22"/>
          <w:szCs w:val="22"/>
        </w:rPr>
        <w:t> характеризуют уровень сформированности универсальных способностей учащихся, проявляющихся в познавательной и практической творческой деятельности:</w:t>
      </w:r>
    </w:p>
    <w:p w14:paraId="7E0D8D84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68FAEF9F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7DC78B89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6B4112BC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умение оценивать правильность выполнения учебной задачи, собственные возможности ее решения;</w:t>
      </w:r>
    </w:p>
    <w:p w14:paraId="3A789BD3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3FFECC49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14:paraId="2CEFF62B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Предметные результаты</w:t>
      </w:r>
      <w:r>
        <w:rPr>
          <w:color w:val="000000"/>
          <w:sz w:val="22"/>
          <w:szCs w:val="22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14:paraId="0CC3ADCF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14:paraId="49EF9E0A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14:paraId="088EB62F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14:paraId="65EFE6AA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14:paraId="3F70ED70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</w:t>
      </w:r>
    </w:p>
    <w:p w14:paraId="6A51A7D1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</w:t>
      </w:r>
    </w:p>
    <w:p w14:paraId="599FFDBA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 xml:space="preserve">-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</w:t>
      </w:r>
      <w:r>
        <w:rPr>
          <w:color w:val="000000"/>
          <w:sz w:val="22"/>
          <w:szCs w:val="22"/>
        </w:rPr>
        <w:lastRenderedPageBreak/>
        <w:t>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14:paraId="69D5ABA0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осознание значения искусства и творчества в личной и культурной самоидентификации личности;</w:t>
      </w:r>
    </w:p>
    <w:p w14:paraId="4525F7E9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развитие индивидуальных творческих способностей обучающихся, формирование устойчивого интереса к творческой деятельности.</w:t>
      </w:r>
    </w:p>
    <w:p w14:paraId="5CA476DE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14:paraId="2C70F898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Учащиеся научатся распознавать:</w:t>
      </w:r>
    </w:p>
    <w:p w14:paraId="04FD9FD0" w14:textId="77777777" w:rsidR="00747897" w:rsidRDefault="00747897" w:rsidP="00747897">
      <w:pPr>
        <w:pStyle w:val="af2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особенности языка следующих видов изобразительного искусства: живописи, графики, скульптуры;</w:t>
      </w:r>
    </w:p>
    <w:p w14:paraId="10E891B5" w14:textId="77777777" w:rsidR="00747897" w:rsidRDefault="00747897" w:rsidP="00747897">
      <w:pPr>
        <w:pStyle w:val="af2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основные жанры изобразительного искусства;</w:t>
      </w:r>
    </w:p>
    <w:p w14:paraId="452A877F" w14:textId="77777777" w:rsidR="00747897" w:rsidRDefault="00747897" w:rsidP="00747897">
      <w:pPr>
        <w:pStyle w:val="af2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известнейшие музеи своей страны и мира (Третьяковская галерея, Эрмитаж, Русский музей, Лувр, Прадо, Дрезденская галерея), а также местные художественные музеи;</w:t>
      </w:r>
    </w:p>
    <w:p w14:paraId="0B9CFC90" w14:textId="77777777" w:rsidR="00747897" w:rsidRDefault="00747897" w:rsidP="00747897">
      <w:pPr>
        <w:pStyle w:val="af2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выдающиеся произведения скульптуры, живописи, графики;</w:t>
      </w:r>
    </w:p>
    <w:p w14:paraId="2091E998" w14:textId="77777777" w:rsidR="00747897" w:rsidRDefault="00747897" w:rsidP="00747897">
      <w:pPr>
        <w:pStyle w:val="af2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выдающиеся произведения русского изобразительного искусства.</w:t>
      </w:r>
    </w:p>
    <w:p w14:paraId="18BB386C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Учащиеся получат возможность научиться:</w:t>
      </w:r>
    </w:p>
    <w:p w14:paraId="617056A8" w14:textId="77777777" w:rsidR="00747897" w:rsidRDefault="00747897" w:rsidP="00747897">
      <w:pPr>
        <w:pStyle w:val="af2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работать с натуры в живописи и графике над натюрмортом и портретом;</w:t>
      </w:r>
    </w:p>
    <w:p w14:paraId="2DB9598D" w14:textId="77777777" w:rsidR="00747897" w:rsidRDefault="00747897" w:rsidP="00747897">
      <w:pPr>
        <w:pStyle w:val="af2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выбирать наиболее подходящий формат листа при работе над натюрмортом, пейзажем, портретом;</w:t>
      </w:r>
    </w:p>
    <w:p w14:paraId="3AAD4CFE" w14:textId="77777777" w:rsidR="00747897" w:rsidRDefault="00747897" w:rsidP="00747897">
      <w:pPr>
        <w:pStyle w:val="af2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добиваться тональных и цветовых градаций при передаче объёма;</w:t>
      </w:r>
    </w:p>
    <w:p w14:paraId="256F6CCA" w14:textId="77777777" w:rsidR="00747897" w:rsidRDefault="00747897" w:rsidP="00747897">
      <w:pPr>
        <w:pStyle w:val="af2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передавать при изображении предмета пропорции и характер формы;</w:t>
      </w:r>
    </w:p>
    <w:p w14:paraId="3EAD43EB" w14:textId="77777777" w:rsidR="00747897" w:rsidRDefault="00747897" w:rsidP="00747897">
      <w:pPr>
        <w:pStyle w:val="af2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передавать при изображении головы человека (на плоскости и в объёме) пропорции, характер черт, выражение лица;</w:t>
      </w:r>
    </w:p>
    <w:p w14:paraId="1813739A" w14:textId="77777777" w:rsidR="00747897" w:rsidRDefault="00747897" w:rsidP="00747897">
      <w:pPr>
        <w:pStyle w:val="af2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передавать пространственные планы в живописи и графике с применением знаний линейной и воздушной перспективы;</w:t>
      </w:r>
    </w:p>
    <w:p w14:paraId="3D469DA2" w14:textId="77777777" w:rsidR="00747897" w:rsidRDefault="00747897" w:rsidP="00747897">
      <w:pPr>
        <w:pStyle w:val="af2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рисунке с натуры передавать единую точку зрения на группу предметов;</w:t>
      </w:r>
    </w:p>
    <w:p w14:paraId="591A1CA7" w14:textId="77777777" w:rsidR="00747897" w:rsidRDefault="00747897" w:rsidP="00747897">
      <w:pPr>
        <w:pStyle w:val="af2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пользоваться различными графическими техниками</w:t>
      </w:r>
    </w:p>
    <w:p w14:paraId="59CA1379" w14:textId="77777777" w:rsidR="00747897" w:rsidRDefault="00747897" w:rsidP="00747897">
      <w:pPr>
        <w:pStyle w:val="af2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оформлять выставки работ своего класса в школьных интерьерах.</w:t>
      </w:r>
    </w:p>
    <w:p w14:paraId="3859FCDF" w14:textId="77777777" w:rsidR="00747897" w:rsidRDefault="00747897" w:rsidP="00747897">
      <w:pPr>
        <w:pStyle w:val="af2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6F46D0C6" w14:textId="77777777" w:rsidR="006F6DC4" w:rsidRPr="001D22F7" w:rsidRDefault="006F6DC4" w:rsidP="006F6DC4">
      <w:pPr>
        <w:rPr>
          <w:b/>
          <w:sz w:val="28"/>
        </w:rPr>
      </w:pPr>
    </w:p>
    <w:p w14:paraId="0AC42D00" w14:textId="77777777" w:rsidR="0004251A" w:rsidRPr="005F0133" w:rsidRDefault="006F6DC4" w:rsidP="006F6DC4">
      <w:pPr>
        <w:rPr>
          <w:sz w:val="28"/>
        </w:rPr>
      </w:pPr>
      <w:r>
        <w:rPr>
          <w:b/>
          <w:sz w:val="28"/>
          <w:lang w:val="en-US"/>
        </w:rPr>
        <w:t>II</w:t>
      </w:r>
      <w:r w:rsidR="0004251A" w:rsidRPr="005F0133">
        <w:rPr>
          <w:b/>
          <w:sz w:val="28"/>
        </w:rPr>
        <w:t>. Содержание учебного предмета.</w:t>
      </w:r>
    </w:p>
    <w:p w14:paraId="22FF1039" w14:textId="77777777" w:rsidR="0004251A" w:rsidRPr="005F0133" w:rsidRDefault="0004251A" w:rsidP="0004251A">
      <w:pPr>
        <w:jc w:val="center"/>
        <w:rPr>
          <w:b/>
          <w:sz w:val="28"/>
        </w:rPr>
      </w:pPr>
    </w:p>
    <w:p w14:paraId="2E1E2F87" w14:textId="77777777" w:rsidR="0004251A" w:rsidRPr="0039217F" w:rsidRDefault="0004251A" w:rsidP="0004251A">
      <w:pPr>
        <w:pStyle w:val="1"/>
        <w:snapToGrid w:val="0"/>
        <w:jc w:val="center"/>
        <w:rPr>
          <w:b/>
          <w:bCs/>
        </w:rPr>
      </w:pPr>
      <w:r w:rsidRPr="0039217F">
        <w:rPr>
          <w:b/>
          <w:bCs/>
        </w:rPr>
        <w:t>5 класс</w:t>
      </w:r>
      <w:r>
        <w:rPr>
          <w:b/>
          <w:bCs/>
        </w:rPr>
        <w:t xml:space="preserve"> 3</w:t>
      </w:r>
      <w:r w:rsidR="0035207B">
        <w:rPr>
          <w:b/>
          <w:bCs/>
        </w:rPr>
        <w:t>4</w:t>
      </w:r>
      <w:r>
        <w:rPr>
          <w:b/>
          <w:bCs/>
        </w:rPr>
        <w:t xml:space="preserve"> ч.</w:t>
      </w:r>
    </w:p>
    <w:p w14:paraId="57121932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9217F">
        <w:rPr>
          <w:rFonts w:ascii="Times New Roman" w:hAnsi="Times New Roman"/>
          <w:b/>
          <w:sz w:val="24"/>
          <w:szCs w:val="24"/>
          <w:lang w:val="en-US"/>
        </w:rPr>
        <w:t>I</w:t>
      </w:r>
      <w:r w:rsidRPr="0039217F">
        <w:rPr>
          <w:rFonts w:ascii="Times New Roman" w:hAnsi="Times New Roman"/>
          <w:b/>
          <w:sz w:val="24"/>
          <w:szCs w:val="24"/>
        </w:rPr>
        <w:t xml:space="preserve"> раздел</w:t>
      </w:r>
    </w:p>
    <w:p w14:paraId="6C5D741E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9217F">
        <w:rPr>
          <w:rFonts w:ascii="Times New Roman" w:hAnsi="Times New Roman"/>
          <w:b/>
          <w:sz w:val="24"/>
          <w:szCs w:val="24"/>
        </w:rPr>
        <w:t>«Древние корни народного искусства» (</w:t>
      </w:r>
      <w:r w:rsidR="003370CC">
        <w:rPr>
          <w:rFonts w:ascii="Times New Roman" w:hAnsi="Times New Roman"/>
          <w:b/>
          <w:sz w:val="24"/>
          <w:szCs w:val="24"/>
        </w:rPr>
        <w:t>11</w:t>
      </w:r>
      <w:r w:rsidRPr="0039217F">
        <w:rPr>
          <w:rFonts w:ascii="Times New Roman" w:hAnsi="Times New Roman"/>
          <w:b/>
          <w:sz w:val="24"/>
          <w:szCs w:val="24"/>
        </w:rPr>
        <w:t xml:space="preserve"> ч)</w:t>
      </w:r>
    </w:p>
    <w:p w14:paraId="583CA4BF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29892B59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ab/>
        <w:t xml:space="preserve"> Знакомятся с традиционными образами в народном искусстве (мать-земля, древо жизни, конь-лось-олень, птица, солнечные знаки), крестьянским домом, рассматривается как художественный образ, отражающий взаимосвязь большого космоса (макрокосма) и мира человека, жизненно важные участки крестьянского интерьера, освоении языка орнамента на материале русской народной вышивки, знакомство с костюмом Белгородской области и народно-праздничными обрядами.</w:t>
      </w:r>
    </w:p>
    <w:p w14:paraId="0E50C7C2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C0C0976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Древние образы в народном искусстве.</w:t>
      </w:r>
    </w:p>
    <w:p w14:paraId="04D3BF40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Убранство русской избы.</w:t>
      </w:r>
    </w:p>
    <w:p w14:paraId="4A5CA363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Внутренний мир русской избы.</w:t>
      </w:r>
    </w:p>
    <w:p w14:paraId="5EF4DC16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Конструкция, декор предметов народного быта.</w:t>
      </w:r>
    </w:p>
    <w:p w14:paraId="72AC3100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Русская народная вышивка.</w:t>
      </w:r>
    </w:p>
    <w:p w14:paraId="52E0B440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Народный праздничный костюм.</w:t>
      </w:r>
    </w:p>
    <w:p w14:paraId="116FE0C8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Народные праздничные обряды.</w:t>
      </w:r>
    </w:p>
    <w:p w14:paraId="0C0F10DB" w14:textId="77777777" w:rsidR="0004251A" w:rsidRPr="0039217F" w:rsidRDefault="0004251A" w:rsidP="00F94D40">
      <w:pPr>
        <w:ind w:firstLine="567"/>
        <w:jc w:val="both"/>
        <w:rPr>
          <w:b/>
        </w:rPr>
      </w:pPr>
    </w:p>
    <w:p w14:paraId="39065DE0" w14:textId="77777777" w:rsidR="0004251A" w:rsidRPr="0039217F" w:rsidRDefault="0004251A" w:rsidP="00F94D40">
      <w:pPr>
        <w:pStyle w:val="a3"/>
        <w:ind w:left="360" w:firstLine="567"/>
        <w:jc w:val="both"/>
        <w:rPr>
          <w:rFonts w:ascii="Times New Roman" w:hAnsi="Times New Roman"/>
          <w:i/>
          <w:sz w:val="24"/>
          <w:szCs w:val="24"/>
        </w:rPr>
      </w:pPr>
      <w:r w:rsidRPr="0039217F">
        <w:rPr>
          <w:rFonts w:ascii="Times New Roman" w:hAnsi="Times New Roman"/>
          <w:i/>
          <w:color w:val="000000"/>
          <w:spacing w:val="8"/>
          <w:sz w:val="24"/>
          <w:szCs w:val="24"/>
        </w:rPr>
        <w:t xml:space="preserve">1 тема. </w:t>
      </w:r>
      <w:r w:rsidRPr="0039217F">
        <w:rPr>
          <w:rFonts w:ascii="Times New Roman" w:hAnsi="Times New Roman"/>
          <w:bCs/>
          <w:i/>
          <w:color w:val="000000"/>
          <w:spacing w:val="8"/>
          <w:sz w:val="24"/>
          <w:szCs w:val="24"/>
        </w:rPr>
        <w:t>Древние образы в народном искусстве</w:t>
      </w:r>
    </w:p>
    <w:p w14:paraId="444C3CAE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 xml:space="preserve">Традиционные образы народного (крестьянского) прикладного </w:t>
      </w:r>
      <w:r w:rsidRPr="0039217F">
        <w:rPr>
          <w:rFonts w:ascii="Times New Roman" w:hAnsi="Times New Roman"/>
          <w:color w:val="000000"/>
          <w:spacing w:val="5"/>
          <w:sz w:val="24"/>
          <w:szCs w:val="24"/>
        </w:rPr>
        <w:t>искусства — солярные знаки, конь, птица, мать-земля, древо жиз</w:t>
      </w:r>
      <w:r w:rsidRPr="0039217F">
        <w:rPr>
          <w:rFonts w:ascii="Times New Roman" w:hAnsi="Times New Roman"/>
          <w:color w:val="000000"/>
          <w:spacing w:val="9"/>
          <w:sz w:val="24"/>
          <w:szCs w:val="24"/>
        </w:rPr>
        <w:t xml:space="preserve">ни — как выражение мифопоэтических представлений человека </w:t>
      </w:r>
      <w:r w:rsidRPr="0039217F">
        <w:rPr>
          <w:rFonts w:ascii="Times New Roman" w:hAnsi="Times New Roman"/>
          <w:bCs/>
          <w:color w:val="000000"/>
          <w:spacing w:val="3"/>
          <w:sz w:val="24"/>
          <w:szCs w:val="24"/>
        </w:rPr>
        <w:t xml:space="preserve">о </w:t>
      </w:r>
      <w:r w:rsidRPr="0039217F">
        <w:rPr>
          <w:rFonts w:ascii="Times New Roman" w:hAnsi="Times New Roman"/>
          <w:color w:val="000000"/>
          <w:spacing w:val="3"/>
          <w:sz w:val="24"/>
          <w:szCs w:val="24"/>
        </w:rPr>
        <w:t xml:space="preserve">мире, как память народа. Декоративные </w:t>
      </w:r>
      <w:r w:rsidRPr="0039217F">
        <w:rPr>
          <w:rFonts w:ascii="Times New Roman" w:hAnsi="Times New Roman"/>
          <w:color w:val="000000"/>
          <w:spacing w:val="3"/>
          <w:sz w:val="24"/>
          <w:szCs w:val="24"/>
        </w:rPr>
        <w:lastRenderedPageBreak/>
        <w:t>изображения как обо</w:t>
      </w: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значение жизненно важных для человека смыслов, их условно-</w:t>
      </w:r>
      <w:r w:rsidRPr="0039217F">
        <w:rPr>
          <w:rFonts w:ascii="Times New Roman" w:hAnsi="Times New Roman"/>
          <w:color w:val="000000"/>
          <w:spacing w:val="4"/>
          <w:sz w:val="24"/>
          <w:szCs w:val="24"/>
        </w:rPr>
        <w:t>символический характер.</w:t>
      </w:r>
    </w:p>
    <w:p w14:paraId="3BC0C50A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Задание: </w:t>
      </w:r>
      <w:r w:rsidRPr="0039217F">
        <w:rPr>
          <w:rFonts w:ascii="Times New Roman" w:hAnsi="Times New Roman"/>
          <w:color w:val="000000"/>
          <w:spacing w:val="4"/>
          <w:sz w:val="24"/>
          <w:szCs w:val="24"/>
        </w:rPr>
        <w:t>выполнение рисунка на тему древних образов в узорах вышивки, росписи, резьбе по дереву (древо жизни, мать-земля, птица, конь, солнце).</w:t>
      </w:r>
    </w:p>
    <w:p w14:paraId="6D53E4B3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 xml:space="preserve">Материалы: </w:t>
      </w:r>
      <w:r w:rsidRPr="0039217F">
        <w:rPr>
          <w:rFonts w:ascii="Times New Roman" w:hAnsi="Times New Roman"/>
          <w:iCs/>
          <w:color w:val="000000"/>
          <w:spacing w:val="3"/>
          <w:sz w:val="24"/>
          <w:szCs w:val="24"/>
        </w:rPr>
        <w:t>гуашь, кисть или восковые</w:t>
      </w:r>
      <w:r w:rsidRPr="0039217F">
        <w:rPr>
          <w:rFonts w:ascii="Times New Roman" w:hAnsi="Times New Roman"/>
          <w:color w:val="000000"/>
          <w:spacing w:val="3"/>
          <w:sz w:val="24"/>
          <w:szCs w:val="24"/>
        </w:rPr>
        <w:t xml:space="preserve"> мелки</w:t>
      </w:r>
      <w:r w:rsidRPr="0039217F">
        <w:rPr>
          <w:rFonts w:ascii="Times New Roman" w:hAnsi="Times New Roman"/>
          <w:iCs/>
          <w:color w:val="000000"/>
          <w:spacing w:val="3"/>
          <w:sz w:val="24"/>
          <w:szCs w:val="24"/>
        </w:rPr>
        <w:t>, акварель или</w:t>
      </w:r>
      <w:r w:rsidRPr="0039217F">
        <w:rPr>
          <w:rFonts w:ascii="Times New Roman" w:hAnsi="Times New Roman"/>
          <w:color w:val="000000"/>
          <w:spacing w:val="3"/>
          <w:sz w:val="24"/>
          <w:szCs w:val="24"/>
        </w:rPr>
        <w:t xml:space="preserve"> уголь, сангина, бу</w:t>
      </w:r>
      <w:r w:rsidRPr="0039217F">
        <w:rPr>
          <w:rFonts w:ascii="Times New Roman" w:hAnsi="Times New Roman"/>
          <w:color w:val="000000"/>
          <w:spacing w:val="-1"/>
          <w:sz w:val="24"/>
          <w:szCs w:val="24"/>
        </w:rPr>
        <w:t>мага.</w:t>
      </w:r>
    </w:p>
    <w:p w14:paraId="46799F96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2EC215F" w14:textId="77777777" w:rsidR="0004251A" w:rsidRPr="0039217F" w:rsidRDefault="0004251A" w:rsidP="00F94D40">
      <w:pPr>
        <w:pStyle w:val="a3"/>
        <w:ind w:left="720" w:firstLine="567"/>
        <w:jc w:val="both"/>
        <w:rPr>
          <w:rFonts w:ascii="Times New Roman" w:hAnsi="Times New Roman"/>
          <w:i/>
          <w:sz w:val="24"/>
          <w:szCs w:val="24"/>
        </w:rPr>
      </w:pPr>
      <w:r w:rsidRPr="0039217F">
        <w:rPr>
          <w:rFonts w:ascii="Times New Roman" w:hAnsi="Times New Roman"/>
          <w:i/>
          <w:color w:val="000000"/>
          <w:spacing w:val="8"/>
          <w:sz w:val="24"/>
          <w:szCs w:val="24"/>
        </w:rPr>
        <w:t xml:space="preserve">2-3 тема. </w:t>
      </w:r>
      <w:r w:rsidRPr="0039217F">
        <w:rPr>
          <w:rFonts w:ascii="Times New Roman" w:hAnsi="Times New Roman"/>
          <w:bCs/>
          <w:i/>
          <w:color w:val="000000"/>
          <w:spacing w:val="8"/>
          <w:sz w:val="24"/>
          <w:szCs w:val="24"/>
        </w:rPr>
        <w:t>Убранство русской избы</w:t>
      </w:r>
    </w:p>
    <w:p w14:paraId="77C91838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color w:val="000000"/>
          <w:spacing w:val="7"/>
          <w:sz w:val="24"/>
          <w:szCs w:val="24"/>
        </w:rPr>
        <w:t>Дом – мир, обжитой человеком, образ освоенного пространства. Избы севера и средней полосы России. Единство конструкции и декора в традиционном русском жи</w:t>
      </w:r>
      <w:r w:rsidRPr="0039217F">
        <w:rPr>
          <w:rFonts w:ascii="Times New Roman" w:hAnsi="Times New Roman"/>
          <w:color w:val="000000"/>
          <w:spacing w:val="4"/>
          <w:sz w:val="24"/>
          <w:szCs w:val="24"/>
        </w:rPr>
        <w:t>лище. Отражение картины мира в трехчастной структуре и в декоре крестьянского дома</w:t>
      </w:r>
      <w:r w:rsidRPr="0039217F">
        <w:rPr>
          <w:rFonts w:ascii="Times New Roman" w:hAnsi="Times New Roman"/>
          <w:color w:val="000000"/>
          <w:spacing w:val="9"/>
          <w:sz w:val="24"/>
          <w:szCs w:val="24"/>
        </w:rPr>
        <w:t xml:space="preserve"> (крыша, фронтон - небо, рубленая клеть - земля, подклеть (подпол) - </w:t>
      </w:r>
      <w:proofErr w:type="spellStart"/>
      <w:r w:rsidRPr="0039217F">
        <w:rPr>
          <w:rFonts w:ascii="Times New Roman" w:hAnsi="Times New Roman"/>
          <w:color w:val="000000"/>
          <w:spacing w:val="9"/>
          <w:sz w:val="24"/>
          <w:szCs w:val="24"/>
        </w:rPr>
        <w:t>подземно</w:t>
      </w:r>
      <w:proofErr w:type="spellEnd"/>
      <w:r w:rsidRPr="0039217F">
        <w:rPr>
          <w:rFonts w:ascii="Times New Roman" w:hAnsi="Times New Roman"/>
          <w:color w:val="000000"/>
          <w:spacing w:val="9"/>
          <w:sz w:val="24"/>
          <w:szCs w:val="24"/>
        </w:rPr>
        <w:t>-водный мир).</w:t>
      </w:r>
    </w:p>
    <w:p w14:paraId="78B30CF5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 xml:space="preserve">Декоративное убранство (наряд) крестьянского дома: </w:t>
      </w:r>
      <w:proofErr w:type="spellStart"/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охлупень</w:t>
      </w:r>
      <w:proofErr w:type="spellEnd"/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 xml:space="preserve">, полотенце, </w:t>
      </w:r>
      <w:proofErr w:type="spellStart"/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причелина</w:t>
      </w:r>
      <w:proofErr w:type="spellEnd"/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, лобовая доска, наличники, ставни.</w:t>
      </w:r>
    </w:p>
    <w:p w14:paraId="08051382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Задание: </w:t>
      </w: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создание эскиза декоративного убранств</w:t>
      </w:r>
      <w:r w:rsidR="00F94D40">
        <w:rPr>
          <w:rFonts w:ascii="Times New Roman" w:hAnsi="Times New Roman"/>
          <w:color w:val="000000"/>
          <w:spacing w:val="2"/>
          <w:sz w:val="24"/>
          <w:szCs w:val="24"/>
        </w:rPr>
        <w:t xml:space="preserve">а избы: украшение деталей дома </w:t>
      </w: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 xml:space="preserve">(полотенце, </w:t>
      </w:r>
      <w:proofErr w:type="spellStart"/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причелина</w:t>
      </w:r>
      <w:proofErr w:type="spellEnd"/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, лобовая доска, наличники и т.д.</w:t>
      </w:r>
      <w:r w:rsidRPr="0039217F">
        <w:rPr>
          <w:rFonts w:ascii="Times New Roman" w:hAnsi="Times New Roman"/>
          <w:color w:val="000000"/>
          <w:spacing w:val="3"/>
          <w:sz w:val="24"/>
          <w:szCs w:val="24"/>
        </w:rPr>
        <w:t>) солярными знаками, рас</w:t>
      </w:r>
      <w:r w:rsidRPr="0039217F">
        <w:rPr>
          <w:rFonts w:ascii="Times New Roman" w:hAnsi="Times New Roman"/>
          <w:color w:val="000000"/>
          <w:spacing w:val="3"/>
          <w:sz w:val="24"/>
          <w:szCs w:val="24"/>
        </w:rPr>
        <w:softHyphen/>
        <w:t>тительными и зооморфными мотивами, геометрическими элемен</w:t>
      </w:r>
      <w:r w:rsidRPr="0039217F">
        <w:rPr>
          <w:rFonts w:ascii="Times New Roman" w:hAnsi="Times New Roman"/>
          <w:color w:val="000000"/>
          <w:spacing w:val="7"/>
          <w:sz w:val="24"/>
          <w:szCs w:val="24"/>
        </w:rPr>
        <w:t>тами, выстраивание их в орнаментальную композицию.</w:t>
      </w:r>
    </w:p>
    <w:p w14:paraId="45CA297C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iCs/>
          <w:color w:val="000000"/>
          <w:spacing w:val="2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Материалы: </w:t>
      </w:r>
      <w:r w:rsidRPr="0039217F">
        <w:rPr>
          <w:rFonts w:ascii="Times New Roman" w:hAnsi="Times New Roman"/>
          <w:iCs/>
          <w:color w:val="000000"/>
          <w:spacing w:val="2"/>
          <w:sz w:val="24"/>
          <w:szCs w:val="24"/>
        </w:rPr>
        <w:t>сангина и уголь или восковые мелки и акварель, кисть, бумага.</w:t>
      </w:r>
    </w:p>
    <w:p w14:paraId="77A649EB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16EAE56" w14:textId="77777777" w:rsidR="0004251A" w:rsidRPr="0039217F" w:rsidRDefault="0004251A" w:rsidP="00F94D40">
      <w:pPr>
        <w:pStyle w:val="a3"/>
        <w:ind w:left="720" w:firstLine="567"/>
        <w:jc w:val="both"/>
        <w:rPr>
          <w:rFonts w:ascii="Times New Roman" w:hAnsi="Times New Roman"/>
          <w:i/>
          <w:sz w:val="24"/>
          <w:szCs w:val="24"/>
        </w:rPr>
      </w:pPr>
      <w:r w:rsidRPr="0039217F">
        <w:rPr>
          <w:rFonts w:ascii="Times New Roman" w:hAnsi="Times New Roman"/>
          <w:i/>
          <w:color w:val="000000"/>
          <w:spacing w:val="8"/>
          <w:sz w:val="24"/>
          <w:szCs w:val="24"/>
        </w:rPr>
        <w:t xml:space="preserve">4 тема. </w:t>
      </w:r>
      <w:r w:rsidRPr="0039217F">
        <w:rPr>
          <w:rFonts w:ascii="Times New Roman" w:hAnsi="Times New Roman"/>
          <w:bCs/>
          <w:i/>
          <w:color w:val="000000"/>
          <w:spacing w:val="8"/>
          <w:sz w:val="24"/>
          <w:szCs w:val="24"/>
        </w:rPr>
        <w:t>Внутренний мир русской избы</w:t>
      </w:r>
    </w:p>
    <w:p w14:paraId="4E22FDB8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Деревенский мудро устроенный быт. Устройство внутреннего пространства кре</w:t>
      </w:r>
      <w:r w:rsidR="00F94D40">
        <w:rPr>
          <w:rFonts w:ascii="Times New Roman" w:hAnsi="Times New Roman"/>
          <w:color w:val="000000"/>
          <w:spacing w:val="2"/>
          <w:sz w:val="24"/>
          <w:szCs w:val="24"/>
        </w:rPr>
        <w:t xml:space="preserve">стьянского дома, его символика (потолок — </w:t>
      </w:r>
      <w:proofErr w:type="gramStart"/>
      <w:r w:rsidR="00F94D40">
        <w:rPr>
          <w:rFonts w:ascii="Times New Roman" w:hAnsi="Times New Roman"/>
          <w:color w:val="000000"/>
          <w:spacing w:val="2"/>
          <w:sz w:val="24"/>
          <w:szCs w:val="24"/>
        </w:rPr>
        <w:t xml:space="preserve">небо,  </w:t>
      </w: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пол</w:t>
      </w:r>
      <w:proofErr w:type="gramEnd"/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 xml:space="preserve"> — земля,   подпол — подземны</w:t>
      </w:r>
      <w:r w:rsidRPr="0039217F">
        <w:rPr>
          <w:rFonts w:ascii="Times New Roman" w:hAnsi="Times New Roman"/>
          <w:sz w:val="24"/>
          <w:szCs w:val="24"/>
        </w:rPr>
        <w:t xml:space="preserve">й </w:t>
      </w: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мир, окна — очи, свет и т. д.). Жизненно важные центры в крес</w:t>
      </w:r>
      <w:r w:rsidRPr="0039217F">
        <w:rPr>
          <w:rFonts w:ascii="Times New Roman" w:hAnsi="Times New Roman"/>
          <w:color w:val="000000"/>
          <w:spacing w:val="5"/>
          <w:sz w:val="24"/>
          <w:szCs w:val="24"/>
        </w:rPr>
        <w:t xml:space="preserve">тьянском доме: печное пространство, красный угол, круг предметов быта, труда и включение их в пространство дома. Единство </w:t>
      </w:r>
      <w:r w:rsidRPr="0039217F">
        <w:rPr>
          <w:rFonts w:ascii="Times New Roman" w:hAnsi="Times New Roman"/>
          <w:color w:val="000000"/>
          <w:spacing w:val="8"/>
          <w:sz w:val="24"/>
          <w:szCs w:val="24"/>
        </w:rPr>
        <w:t>пользы и красоты.</w:t>
      </w:r>
    </w:p>
    <w:p w14:paraId="2F6C6BF0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Задание: </w:t>
      </w:r>
      <w:r w:rsidRPr="0039217F">
        <w:rPr>
          <w:rFonts w:ascii="Times New Roman" w:hAnsi="Times New Roman"/>
          <w:color w:val="000000"/>
          <w:spacing w:val="4"/>
          <w:sz w:val="24"/>
          <w:szCs w:val="24"/>
        </w:rPr>
        <w:t>изображение внутреннего убранства русской избы с включением деталей крестьянского интерьера (печь, лавки, стол, предметы быта и труда)</w:t>
      </w:r>
    </w:p>
    <w:p w14:paraId="6D75A5D5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iCs/>
          <w:color w:val="000000"/>
          <w:spacing w:val="2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Материалы: </w:t>
      </w:r>
      <w:r w:rsidRPr="0039217F">
        <w:rPr>
          <w:rFonts w:ascii="Times New Roman" w:hAnsi="Times New Roman"/>
          <w:iCs/>
          <w:color w:val="000000"/>
          <w:spacing w:val="2"/>
          <w:sz w:val="24"/>
          <w:szCs w:val="24"/>
        </w:rPr>
        <w:t>карандаш или восковые мелки, акварель, кисти, бумага.</w:t>
      </w:r>
    </w:p>
    <w:p w14:paraId="5567DFCD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D01AC65" w14:textId="77777777" w:rsidR="0004251A" w:rsidRPr="0039217F" w:rsidRDefault="0004251A" w:rsidP="00F94D40">
      <w:pPr>
        <w:pStyle w:val="a3"/>
        <w:ind w:left="720" w:firstLine="567"/>
        <w:jc w:val="both"/>
        <w:rPr>
          <w:rFonts w:ascii="Times New Roman" w:hAnsi="Times New Roman"/>
          <w:i/>
          <w:sz w:val="24"/>
          <w:szCs w:val="24"/>
        </w:rPr>
      </w:pPr>
      <w:r w:rsidRPr="0039217F">
        <w:rPr>
          <w:rFonts w:ascii="Times New Roman" w:hAnsi="Times New Roman"/>
          <w:i/>
          <w:color w:val="000000"/>
          <w:spacing w:val="4"/>
          <w:sz w:val="24"/>
          <w:szCs w:val="24"/>
        </w:rPr>
        <w:t xml:space="preserve">5 </w:t>
      </w:r>
      <w:r w:rsidR="0035207B">
        <w:rPr>
          <w:rFonts w:ascii="Times New Roman" w:hAnsi="Times New Roman"/>
          <w:i/>
          <w:color w:val="000000"/>
          <w:spacing w:val="4"/>
          <w:sz w:val="24"/>
          <w:szCs w:val="24"/>
        </w:rPr>
        <w:t xml:space="preserve">-6 </w:t>
      </w:r>
      <w:r w:rsidRPr="0039217F">
        <w:rPr>
          <w:rFonts w:ascii="Times New Roman" w:hAnsi="Times New Roman"/>
          <w:i/>
          <w:color w:val="000000"/>
          <w:spacing w:val="4"/>
          <w:sz w:val="24"/>
          <w:szCs w:val="24"/>
        </w:rPr>
        <w:t xml:space="preserve">тема. </w:t>
      </w:r>
      <w:r w:rsidRPr="0039217F">
        <w:rPr>
          <w:rFonts w:ascii="Times New Roman" w:hAnsi="Times New Roman"/>
          <w:bCs/>
          <w:i/>
          <w:color w:val="000000"/>
          <w:spacing w:val="4"/>
          <w:sz w:val="24"/>
          <w:szCs w:val="24"/>
        </w:rPr>
        <w:t xml:space="preserve">Конструкция, декор предметов </w:t>
      </w:r>
      <w:r w:rsidRPr="0039217F">
        <w:rPr>
          <w:rFonts w:ascii="Times New Roman" w:hAnsi="Times New Roman"/>
          <w:bCs/>
          <w:i/>
          <w:color w:val="000000"/>
          <w:spacing w:val="8"/>
          <w:sz w:val="24"/>
          <w:szCs w:val="24"/>
        </w:rPr>
        <w:t xml:space="preserve">народного быта </w:t>
      </w:r>
    </w:p>
    <w:p w14:paraId="143F47E8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color w:val="000000"/>
          <w:spacing w:val="7"/>
          <w:sz w:val="24"/>
          <w:szCs w:val="24"/>
        </w:rPr>
        <w:t>Русские прялки, деревянная резная и расписная посуда, предметы тру</w:t>
      </w: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да — область конструктивной фантазии, умелого владения мате</w:t>
      </w:r>
      <w:r w:rsidRPr="0039217F">
        <w:rPr>
          <w:rFonts w:ascii="Times New Roman" w:hAnsi="Times New Roman"/>
          <w:color w:val="000000"/>
          <w:spacing w:val="9"/>
          <w:sz w:val="24"/>
          <w:szCs w:val="24"/>
        </w:rPr>
        <w:t xml:space="preserve">риалом. Единство пользы и красоты, конструкции </w:t>
      </w:r>
      <w:r w:rsidRPr="0039217F">
        <w:rPr>
          <w:rFonts w:ascii="Times New Roman" w:hAnsi="Times New Roman"/>
          <w:color w:val="000000"/>
          <w:spacing w:val="6"/>
          <w:sz w:val="24"/>
          <w:szCs w:val="24"/>
        </w:rPr>
        <w:t>и декора. Подробное рассмотрение различных предметов народ</w:t>
      </w: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ного быта, выявление символического значения декоративных эле</w:t>
      </w:r>
      <w:r w:rsidRPr="0039217F">
        <w:rPr>
          <w:rFonts w:ascii="Times New Roman" w:hAnsi="Times New Roman"/>
          <w:color w:val="000000"/>
          <w:sz w:val="24"/>
          <w:szCs w:val="24"/>
        </w:rPr>
        <w:t>ментов.</w:t>
      </w:r>
    </w:p>
    <w:p w14:paraId="5AB63F02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Задание: </w:t>
      </w:r>
      <w:r w:rsidRPr="0039217F">
        <w:rPr>
          <w:rFonts w:ascii="Times New Roman" w:hAnsi="Times New Roman"/>
          <w:color w:val="000000"/>
          <w:spacing w:val="4"/>
          <w:sz w:val="24"/>
          <w:szCs w:val="24"/>
        </w:rPr>
        <w:t>выполнение эскиза декоративного убранства предметов крестьянского быта (ковш, прялка и т.д.).</w:t>
      </w:r>
    </w:p>
    <w:p w14:paraId="1C9C249E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8"/>
          <w:sz w:val="24"/>
          <w:szCs w:val="24"/>
        </w:rPr>
        <w:t xml:space="preserve">Материалы: </w:t>
      </w:r>
      <w:r w:rsidRPr="0039217F">
        <w:rPr>
          <w:rFonts w:ascii="Times New Roman" w:hAnsi="Times New Roman"/>
          <w:color w:val="000000"/>
          <w:spacing w:val="8"/>
          <w:sz w:val="24"/>
          <w:szCs w:val="24"/>
        </w:rPr>
        <w:t>смешанная техника (рисунок восковыми мелками и акварельная заливка или сангиной разных оттенков), кисть, бумага.</w:t>
      </w:r>
    </w:p>
    <w:p w14:paraId="2D3582AA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8E26F3F" w14:textId="77777777" w:rsidR="0004251A" w:rsidRPr="0039217F" w:rsidRDefault="0035207B" w:rsidP="00F94D40">
      <w:pPr>
        <w:pStyle w:val="a3"/>
        <w:ind w:left="72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000000"/>
          <w:spacing w:val="7"/>
          <w:sz w:val="24"/>
          <w:szCs w:val="24"/>
        </w:rPr>
        <w:t>7</w:t>
      </w:r>
      <w:r w:rsidR="0004251A" w:rsidRPr="0039217F">
        <w:rPr>
          <w:rFonts w:ascii="Times New Roman" w:hAnsi="Times New Roman"/>
          <w:i/>
          <w:color w:val="000000"/>
          <w:spacing w:val="7"/>
          <w:sz w:val="24"/>
          <w:szCs w:val="24"/>
        </w:rPr>
        <w:t xml:space="preserve"> тема. </w:t>
      </w:r>
      <w:r w:rsidR="0004251A" w:rsidRPr="0039217F">
        <w:rPr>
          <w:rFonts w:ascii="Times New Roman" w:hAnsi="Times New Roman"/>
          <w:bCs/>
          <w:i/>
          <w:color w:val="000000"/>
          <w:spacing w:val="7"/>
          <w:sz w:val="24"/>
          <w:szCs w:val="24"/>
        </w:rPr>
        <w:t>Русская народная вышивка</w:t>
      </w:r>
    </w:p>
    <w:p w14:paraId="21D2CCA2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color w:val="000000"/>
          <w:spacing w:val="6"/>
          <w:sz w:val="24"/>
          <w:szCs w:val="24"/>
        </w:rPr>
        <w:t xml:space="preserve">Крестьянская вышивка — хранительница древнейших образов </w:t>
      </w:r>
      <w:r w:rsidRPr="0039217F">
        <w:rPr>
          <w:rFonts w:ascii="Times New Roman" w:hAnsi="Times New Roman"/>
          <w:color w:val="000000"/>
          <w:spacing w:val="1"/>
          <w:sz w:val="24"/>
          <w:szCs w:val="24"/>
        </w:rPr>
        <w:t xml:space="preserve">и мотивов, их устойчивости и вариативности. Условность языка </w:t>
      </w:r>
      <w:r w:rsidRPr="0039217F">
        <w:rPr>
          <w:rFonts w:ascii="Times New Roman" w:hAnsi="Times New Roman"/>
          <w:color w:val="000000"/>
          <w:spacing w:val="3"/>
          <w:sz w:val="24"/>
          <w:szCs w:val="24"/>
        </w:rPr>
        <w:t>орнамента, его символическое значение. Особенности орнамен</w:t>
      </w:r>
      <w:r w:rsidRPr="0039217F">
        <w:rPr>
          <w:rFonts w:ascii="Times New Roman" w:hAnsi="Times New Roman"/>
          <w:color w:val="000000"/>
          <w:spacing w:val="9"/>
          <w:sz w:val="24"/>
          <w:szCs w:val="24"/>
        </w:rPr>
        <w:t>тальных построений в вышивках на полотенце.</w:t>
      </w:r>
    </w:p>
    <w:p w14:paraId="2F01295C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14"/>
          <w:sz w:val="24"/>
          <w:szCs w:val="24"/>
        </w:rPr>
        <w:t xml:space="preserve">Задание: </w:t>
      </w:r>
      <w:r w:rsidRPr="0039217F">
        <w:rPr>
          <w:rFonts w:ascii="Times New Roman" w:hAnsi="Times New Roman"/>
          <w:sz w:val="24"/>
          <w:szCs w:val="24"/>
        </w:rPr>
        <w:t>создание эскиза вышитого полотенца по мотивам народной вышивки; украшение своего полотенца вырезанными из тонкой бумаги кружевами</w:t>
      </w:r>
      <w:r w:rsidRPr="0039217F">
        <w:rPr>
          <w:rFonts w:ascii="Times New Roman" w:hAnsi="Times New Roman"/>
          <w:color w:val="000000"/>
          <w:spacing w:val="14"/>
          <w:sz w:val="24"/>
          <w:szCs w:val="24"/>
        </w:rPr>
        <w:t>.</w:t>
      </w:r>
    </w:p>
    <w:p w14:paraId="5A9C8556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Материалы: </w:t>
      </w: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гуашь или восковые мелки, акварель, тонкая кис</w:t>
      </w:r>
      <w:r w:rsidR="00D33BEF">
        <w:rPr>
          <w:rFonts w:ascii="Times New Roman" w:hAnsi="Times New Roman"/>
          <w:color w:val="000000"/>
          <w:spacing w:val="2"/>
          <w:sz w:val="24"/>
          <w:szCs w:val="24"/>
        </w:rPr>
        <w:t>ть, фломастеры, бумага ножницы.0</w:t>
      </w:r>
    </w:p>
    <w:p w14:paraId="41B4290E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797DEBF" w14:textId="77777777" w:rsidR="005208A9" w:rsidRDefault="005208A9" w:rsidP="00F94D40">
      <w:pPr>
        <w:pStyle w:val="a3"/>
        <w:ind w:left="720" w:firstLine="567"/>
        <w:jc w:val="both"/>
        <w:rPr>
          <w:rFonts w:ascii="Times New Roman" w:hAnsi="Times New Roman"/>
          <w:i/>
          <w:color w:val="000000"/>
          <w:spacing w:val="6"/>
          <w:sz w:val="24"/>
          <w:szCs w:val="24"/>
        </w:rPr>
      </w:pPr>
    </w:p>
    <w:p w14:paraId="58490500" w14:textId="77777777" w:rsidR="005208A9" w:rsidRDefault="005208A9" w:rsidP="00F94D40">
      <w:pPr>
        <w:pStyle w:val="a3"/>
        <w:ind w:left="720" w:firstLine="567"/>
        <w:jc w:val="both"/>
        <w:rPr>
          <w:rFonts w:ascii="Times New Roman" w:hAnsi="Times New Roman"/>
          <w:i/>
          <w:color w:val="000000"/>
          <w:spacing w:val="6"/>
          <w:sz w:val="24"/>
          <w:szCs w:val="24"/>
        </w:rPr>
      </w:pPr>
    </w:p>
    <w:p w14:paraId="0451B303" w14:textId="77777777" w:rsidR="0004251A" w:rsidRPr="0039217F" w:rsidRDefault="0035207B" w:rsidP="00F94D40">
      <w:pPr>
        <w:pStyle w:val="a3"/>
        <w:ind w:left="72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000000"/>
          <w:spacing w:val="6"/>
          <w:sz w:val="24"/>
          <w:szCs w:val="24"/>
        </w:rPr>
        <w:lastRenderedPageBreak/>
        <w:t>8-9</w:t>
      </w:r>
      <w:r w:rsidR="0004251A" w:rsidRPr="0039217F">
        <w:rPr>
          <w:rFonts w:ascii="Times New Roman" w:hAnsi="Times New Roman"/>
          <w:i/>
          <w:color w:val="000000"/>
          <w:spacing w:val="6"/>
          <w:sz w:val="24"/>
          <w:szCs w:val="24"/>
        </w:rPr>
        <w:t xml:space="preserve"> тема. </w:t>
      </w:r>
      <w:r w:rsidR="0004251A" w:rsidRPr="0039217F">
        <w:rPr>
          <w:rFonts w:ascii="Times New Roman" w:hAnsi="Times New Roman"/>
          <w:bCs/>
          <w:i/>
          <w:color w:val="000000"/>
          <w:spacing w:val="6"/>
          <w:sz w:val="24"/>
          <w:szCs w:val="24"/>
        </w:rPr>
        <w:t>Народный праздничный костюм</w:t>
      </w:r>
    </w:p>
    <w:p w14:paraId="4D4D1DAE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9217F">
        <w:rPr>
          <w:rFonts w:ascii="Times New Roman" w:hAnsi="Times New Roman"/>
          <w:color w:val="000000"/>
          <w:spacing w:val="1"/>
          <w:sz w:val="24"/>
          <w:szCs w:val="24"/>
        </w:rPr>
        <w:t xml:space="preserve">Народный праздничный костюм — целостный художественный </w:t>
      </w:r>
      <w:r w:rsidRPr="0039217F">
        <w:rPr>
          <w:rFonts w:ascii="Times New Roman" w:hAnsi="Times New Roman"/>
          <w:color w:val="000000"/>
          <w:spacing w:val="4"/>
          <w:sz w:val="24"/>
          <w:szCs w:val="24"/>
        </w:rPr>
        <w:t xml:space="preserve">образ. Северорусский и южнорусский комплекс одежды. </w:t>
      </w:r>
      <w:r w:rsidRPr="0039217F">
        <w:rPr>
          <w:rFonts w:ascii="Times New Roman" w:hAnsi="Times New Roman"/>
          <w:sz w:val="24"/>
          <w:szCs w:val="24"/>
        </w:rPr>
        <w:t>Разнообразие форм и украшений народного праздничного костюма в различных республиках и регионах России.</w:t>
      </w:r>
    </w:p>
    <w:p w14:paraId="227880C4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color w:val="000000"/>
          <w:spacing w:val="1"/>
          <w:sz w:val="24"/>
          <w:szCs w:val="24"/>
        </w:rPr>
        <w:t>Свадебный костюм. Форма и декор женских головных уборов. Выражение идеи це</w:t>
      </w:r>
      <w:r w:rsidRPr="0039217F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39217F">
        <w:rPr>
          <w:rFonts w:ascii="Times New Roman" w:hAnsi="Times New Roman"/>
          <w:color w:val="000000"/>
          <w:spacing w:val="3"/>
          <w:sz w:val="24"/>
          <w:szCs w:val="24"/>
        </w:rPr>
        <w:t>лостности мира, нерасторжимой связи земного и небесного в об</w:t>
      </w:r>
      <w:r w:rsidRPr="0039217F">
        <w:rPr>
          <w:rFonts w:ascii="Times New Roman" w:hAnsi="Times New Roman"/>
          <w:color w:val="000000"/>
          <w:spacing w:val="7"/>
          <w:sz w:val="24"/>
          <w:szCs w:val="24"/>
        </w:rPr>
        <w:t>разном строе народной праздничной одежды.</w:t>
      </w:r>
    </w:p>
    <w:p w14:paraId="03F0AFE8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Задание: </w:t>
      </w:r>
      <w:r w:rsidRPr="0039217F">
        <w:rPr>
          <w:rFonts w:ascii="Times New Roman" w:hAnsi="Times New Roman"/>
          <w:color w:val="000000"/>
          <w:spacing w:val="5"/>
          <w:sz w:val="24"/>
          <w:szCs w:val="24"/>
        </w:rPr>
        <w:t>создание эскизов народного праздничного костю</w:t>
      </w:r>
      <w:r w:rsidRPr="0039217F">
        <w:rPr>
          <w:rFonts w:ascii="Times New Roman" w:hAnsi="Times New Roman"/>
          <w:color w:val="000000"/>
          <w:spacing w:val="6"/>
          <w:sz w:val="24"/>
          <w:szCs w:val="24"/>
        </w:rPr>
        <w:t>ма (женского или мужского) северных и южных районов России в одном из вариантов: а) украшение съемных деталей одежды для картонной игрушки –куклы; б) украшение крупных форм крестьянской одежды (рубаха, душегрея, сарафан) нарядным орнаментом.</w:t>
      </w:r>
    </w:p>
    <w:p w14:paraId="4398FC72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Материалы: </w:t>
      </w:r>
      <w:r w:rsidRPr="0039217F">
        <w:rPr>
          <w:rFonts w:ascii="Times New Roman" w:hAnsi="Times New Roman"/>
          <w:color w:val="000000"/>
          <w:spacing w:val="4"/>
          <w:sz w:val="24"/>
          <w:szCs w:val="24"/>
        </w:rPr>
        <w:t>бумага, ножницы, клей, ткань, гуашь, кисти, мел</w:t>
      </w:r>
      <w:r w:rsidRPr="0039217F">
        <w:rPr>
          <w:rFonts w:ascii="Times New Roman" w:hAnsi="Times New Roman"/>
          <w:color w:val="000000"/>
          <w:spacing w:val="5"/>
          <w:sz w:val="24"/>
          <w:szCs w:val="24"/>
        </w:rPr>
        <w:t>ки, пастель.</w:t>
      </w:r>
    </w:p>
    <w:p w14:paraId="5F197ED9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243813" w14:textId="77777777" w:rsidR="0004251A" w:rsidRPr="0039217F" w:rsidRDefault="0035207B" w:rsidP="00F94D40">
      <w:pPr>
        <w:pStyle w:val="a3"/>
        <w:ind w:left="72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000000"/>
          <w:spacing w:val="3"/>
          <w:sz w:val="24"/>
          <w:szCs w:val="24"/>
        </w:rPr>
        <w:t>10</w:t>
      </w:r>
      <w:r w:rsidR="003370CC">
        <w:rPr>
          <w:rFonts w:ascii="Times New Roman" w:hAnsi="Times New Roman"/>
          <w:i/>
          <w:color w:val="000000"/>
          <w:spacing w:val="3"/>
          <w:sz w:val="24"/>
          <w:szCs w:val="24"/>
        </w:rPr>
        <w:t>-11</w:t>
      </w:r>
      <w:r>
        <w:rPr>
          <w:rFonts w:ascii="Times New Roman" w:hAnsi="Times New Roman"/>
          <w:i/>
          <w:color w:val="000000"/>
          <w:spacing w:val="3"/>
          <w:sz w:val="24"/>
          <w:szCs w:val="24"/>
        </w:rPr>
        <w:t xml:space="preserve"> </w:t>
      </w:r>
      <w:r w:rsidR="0004251A" w:rsidRPr="0039217F">
        <w:rPr>
          <w:rFonts w:ascii="Times New Roman" w:hAnsi="Times New Roman"/>
          <w:i/>
          <w:color w:val="000000"/>
          <w:spacing w:val="3"/>
          <w:sz w:val="24"/>
          <w:szCs w:val="24"/>
        </w:rPr>
        <w:t xml:space="preserve">тема. </w:t>
      </w:r>
      <w:r w:rsidR="0004251A" w:rsidRPr="0039217F"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  <w:t xml:space="preserve">Народные праздничные </w:t>
      </w:r>
      <w:r w:rsidR="0004251A" w:rsidRPr="0039217F">
        <w:rPr>
          <w:rFonts w:ascii="Times New Roman" w:hAnsi="Times New Roman"/>
          <w:bCs/>
          <w:i/>
          <w:color w:val="000000"/>
          <w:spacing w:val="6"/>
          <w:sz w:val="24"/>
          <w:szCs w:val="24"/>
        </w:rPr>
        <w:t>обряды (обобщение темы)</w:t>
      </w:r>
    </w:p>
    <w:p w14:paraId="38882AA9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Календарные народные праздники — это способ участия чело</w:t>
      </w:r>
      <w:r w:rsidRPr="0039217F">
        <w:rPr>
          <w:rFonts w:ascii="Times New Roman" w:hAnsi="Times New Roman"/>
          <w:color w:val="000000"/>
          <w:spacing w:val="10"/>
          <w:sz w:val="24"/>
          <w:szCs w:val="24"/>
        </w:rPr>
        <w:t xml:space="preserve">века, связанного с землей, в событиях природы (будь то посев </w:t>
      </w: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 xml:space="preserve">или созревание колоса), это коллективное ощущение целостности </w:t>
      </w:r>
      <w:r w:rsidRPr="0039217F">
        <w:rPr>
          <w:rFonts w:ascii="Times New Roman" w:hAnsi="Times New Roman"/>
          <w:color w:val="000000"/>
          <w:spacing w:val="5"/>
          <w:sz w:val="24"/>
          <w:szCs w:val="24"/>
        </w:rPr>
        <w:t>мира. Обрядовые действия народного праздника, их символичес</w:t>
      </w:r>
      <w:r w:rsidRPr="0039217F">
        <w:rPr>
          <w:rFonts w:ascii="Times New Roman" w:hAnsi="Times New Roman"/>
          <w:color w:val="000000"/>
          <w:spacing w:val="4"/>
          <w:sz w:val="24"/>
          <w:szCs w:val="24"/>
        </w:rPr>
        <w:t>кое значение.</w:t>
      </w:r>
    </w:p>
    <w:p w14:paraId="5AD975AD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Активная беседа по данной проблематике сопровождается просмотром слайдов, репродукций. Урок можно построить как вы</w:t>
      </w:r>
      <w:r w:rsidRPr="0039217F">
        <w:rPr>
          <w:rFonts w:ascii="Times New Roman" w:hAnsi="Times New Roman"/>
          <w:color w:val="000000"/>
          <w:spacing w:val="7"/>
          <w:sz w:val="24"/>
          <w:szCs w:val="24"/>
        </w:rPr>
        <w:t xml:space="preserve">ступление поисковых групп по проблемам народного искусства </w:t>
      </w: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 xml:space="preserve">или как праздничное импровизационно-игровое действо в заранее </w:t>
      </w:r>
      <w:r w:rsidRPr="0039217F">
        <w:rPr>
          <w:rFonts w:ascii="Times New Roman" w:hAnsi="Times New Roman"/>
          <w:color w:val="000000"/>
          <w:spacing w:val="5"/>
          <w:sz w:val="24"/>
          <w:szCs w:val="24"/>
        </w:rPr>
        <w:t>подготовленном интерьере народного жилища.</w:t>
      </w:r>
    </w:p>
    <w:p w14:paraId="63845758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</w:pPr>
    </w:p>
    <w:p w14:paraId="6717C194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56A3936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9217F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39217F">
        <w:rPr>
          <w:rFonts w:ascii="Times New Roman" w:hAnsi="Times New Roman"/>
          <w:b/>
          <w:sz w:val="24"/>
          <w:szCs w:val="24"/>
        </w:rPr>
        <w:t xml:space="preserve"> раздел</w:t>
      </w:r>
    </w:p>
    <w:p w14:paraId="27219C6B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«</w:t>
      </w:r>
      <w:r w:rsidRPr="0039217F">
        <w:rPr>
          <w:rFonts w:ascii="Times New Roman" w:hAnsi="Times New Roman"/>
          <w:b/>
          <w:sz w:val="24"/>
          <w:szCs w:val="24"/>
        </w:rPr>
        <w:t>Связь времен в народном искусстве» (</w:t>
      </w:r>
      <w:r w:rsidR="007347FE">
        <w:rPr>
          <w:rFonts w:ascii="Times New Roman" w:hAnsi="Times New Roman"/>
          <w:b/>
          <w:sz w:val="24"/>
          <w:szCs w:val="24"/>
        </w:rPr>
        <w:t>8</w:t>
      </w:r>
      <w:r w:rsidRPr="0039217F">
        <w:rPr>
          <w:rFonts w:ascii="Times New Roman" w:hAnsi="Times New Roman"/>
          <w:b/>
          <w:sz w:val="24"/>
          <w:szCs w:val="24"/>
        </w:rPr>
        <w:t>ч)</w:t>
      </w:r>
    </w:p>
    <w:p w14:paraId="4F7A7981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8943264" w14:textId="77777777" w:rsidR="0004251A" w:rsidRPr="0039217F" w:rsidRDefault="00F94D40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Включение детей </w:t>
      </w:r>
      <w:r w:rsidR="0004251A" w:rsidRPr="0039217F">
        <w:rPr>
          <w:rFonts w:ascii="Times New Roman" w:hAnsi="Times New Roman"/>
          <w:sz w:val="24"/>
          <w:szCs w:val="24"/>
        </w:rPr>
        <w:t xml:space="preserve">в поисковые группы по </w:t>
      </w:r>
      <w:proofErr w:type="gramStart"/>
      <w:r w:rsidR="0004251A" w:rsidRPr="0039217F">
        <w:rPr>
          <w:rFonts w:ascii="Times New Roman" w:hAnsi="Times New Roman"/>
          <w:sz w:val="24"/>
          <w:szCs w:val="24"/>
        </w:rPr>
        <w:t>изучению  традиционных</w:t>
      </w:r>
      <w:proofErr w:type="gramEnd"/>
      <w:r w:rsidR="0004251A" w:rsidRPr="0039217F">
        <w:rPr>
          <w:rFonts w:ascii="Times New Roman" w:hAnsi="Times New Roman"/>
          <w:sz w:val="24"/>
          <w:szCs w:val="24"/>
        </w:rPr>
        <w:t xml:space="preserve"> народных художественных промыслов России (</w:t>
      </w:r>
      <w:proofErr w:type="spellStart"/>
      <w:r w:rsidR="0004251A" w:rsidRPr="0039217F">
        <w:rPr>
          <w:rFonts w:ascii="Times New Roman" w:hAnsi="Times New Roman"/>
          <w:sz w:val="24"/>
          <w:szCs w:val="24"/>
        </w:rPr>
        <w:t>Жостово</w:t>
      </w:r>
      <w:proofErr w:type="spellEnd"/>
      <w:r w:rsidR="0004251A" w:rsidRPr="0039217F">
        <w:rPr>
          <w:rFonts w:ascii="Times New Roman" w:hAnsi="Times New Roman"/>
          <w:sz w:val="24"/>
          <w:szCs w:val="24"/>
        </w:rPr>
        <w:t xml:space="preserve">, Хохломы, Гжели). При знакомстве учащихся с </w:t>
      </w:r>
      <w:proofErr w:type="spellStart"/>
      <w:r w:rsidR="0004251A" w:rsidRPr="0039217F">
        <w:rPr>
          <w:rFonts w:ascii="Times New Roman" w:hAnsi="Times New Roman"/>
          <w:sz w:val="24"/>
          <w:szCs w:val="24"/>
        </w:rPr>
        <w:t>филимоновской</w:t>
      </w:r>
      <w:proofErr w:type="spellEnd"/>
      <w:r w:rsidR="0004251A" w:rsidRPr="0039217F">
        <w:rPr>
          <w:rFonts w:ascii="Times New Roman" w:hAnsi="Times New Roman"/>
          <w:sz w:val="24"/>
          <w:szCs w:val="24"/>
        </w:rPr>
        <w:t xml:space="preserve">, дымковской, </w:t>
      </w:r>
      <w:proofErr w:type="spellStart"/>
      <w:r w:rsidR="0004251A" w:rsidRPr="0039217F">
        <w:rPr>
          <w:rFonts w:ascii="Times New Roman" w:hAnsi="Times New Roman"/>
          <w:sz w:val="24"/>
          <w:szCs w:val="24"/>
        </w:rPr>
        <w:t>каргопольской</w:t>
      </w:r>
      <w:proofErr w:type="spellEnd"/>
      <w:r w:rsidR="0004251A" w:rsidRPr="0039217F">
        <w:rPr>
          <w:rFonts w:ascii="Times New Roman" w:hAnsi="Times New Roman"/>
          <w:sz w:val="24"/>
          <w:szCs w:val="24"/>
        </w:rPr>
        <w:t xml:space="preserve"> народными глиняными игрушками, следует обратить внимание на живучесть в них древнейших образов: коня, птицы, бабы. </w:t>
      </w:r>
    </w:p>
    <w:p w14:paraId="585DE8B7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5B58BC6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 xml:space="preserve">Древние образы в современных народных игрушках. </w:t>
      </w:r>
    </w:p>
    <w:p w14:paraId="40BFF5DC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 xml:space="preserve">Искусство Гжели. </w:t>
      </w:r>
    </w:p>
    <w:p w14:paraId="1F47C4FA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Городецкая роспись.</w:t>
      </w:r>
    </w:p>
    <w:p w14:paraId="1F5C6C4F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Хохлома.</w:t>
      </w:r>
    </w:p>
    <w:p w14:paraId="37B3E319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217F">
        <w:rPr>
          <w:rFonts w:ascii="Times New Roman" w:hAnsi="Times New Roman"/>
          <w:sz w:val="24"/>
          <w:szCs w:val="24"/>
        </w:rPr>
        <w:t>Жостово</w:t>
      </w:r>
      <w:proofErr w:type="spellEnd"/>
      <w:r w:rsidRPr="0039217F">
        <w:rPr>
          <w:rFonts w:ascii="Times New Roman" w:hAnsi="Times New Roman"/>
          <w:sz w:val="24"/>
          <w:szCs w:val="24"/>
        </w:rPr>
        <w:t>. Роспись по металлу.</w:t>
      </w:r>
    </w:p>
    <w:p w14:paraId="0B1C0C1A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Роль народных художественных промыслов в современной жизни.</w:t>
      </w:r>
    </w:p>
    <w:p w14:paraId="4E090900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BAB30BF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9217F">
        <w:rPr>
          <w:rFonts w:ascii="Times New Roman" w:hAnsi="Times New Roman"/>
          <w:i/>
          <w:color w:val="000000"/>
          <w:spacing w:val="8"/>
          <w:sz w:val="24"/>
          <w:szCs w:val="24"/>
        </w:rPr>
        <w:t>1</w:t>
      </w:r>
      <w:r w:rsidR="003370CC">
        <w:rPr>
          <w:rFonts w:ascii="Times New Roman" w:hAnsi="Times New Roman"/>
          <w:i/>
          <w:color w:val="000000"/>
          <w:spacing w:val="8"/>
          <w:sz w:val="24"/>
          <w:szCs w:val="24"/>
        </w:rPr>
        <w:t>2</w:t>
      </w:r>
      <w:r w:rsidRPr="0039217F">
        <w:rPr>
          <w:rFonts w:ascii="Times New Roman" w:hAnsi="Times New Roman"/>
          <w:i/>
          <w:color w:val="000000"/>
          <w:spacing w:val="8"/>
          <w:sz w:val="24"/>
          <w:szCs w:val="24"/>
        </w:rPr>
        <w:t xml:space="preserve"> тема. </w:t>
      </w:r>
      <w:r w:rsidRPr="0039217F">
        <w:rPr>
          <w:rFonts w:ascii="Times New Roman" w:hAnsi="Times New Roman"/>
          <w:bCs/>
          <w:i/>
          <w:color w:val="000000"/>
          <w:spacing w:val="8"/>
          <w:sz w:val="24"/>
          <w:szCs w:val="24"/>
        </w:rPr>
        <w:t>Древние образы в современных народных игрушках</w:t>
      </w:r>
    </w:p>
    <w:p w14:paraId="0179F0DF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color w:val="000000"/>
          <w:spacing w:val="6"/>
          <w:sz w:val="24"/>
          <w:szCs w:val="24"/>
        </w:rPr>
        <w:t>Магическая роль глиняной игрушки в глубокой древности. Традиционные древние образы (конь, птица, баба)</w:t>
      </w:r>
      <w:r w:rsidRPr="0039217F">
        <w:rPr>
          <w:rFonts w:ascii="Times New Roman" w:hAnsi="Times New Roman"/>
          <w:color w:val="000000"/>
          <w:spacing w:val="3"/>
          <w:sz w:val="24"/>
          <w:szCs w:val="24"/>
        </w:rPr>
        <w:t xml:space="preserve">. Особенности </w:t>
      </w:r>
      <w:r w:rsidRPr="0039217F">
        <w:rPr>
          <w:rFonts w:ascii="Times New Roman" w:hAnsi="Times New Roman"/>
          <w:color w:val="000000"/>
          <w:spacing w:val="4"/>
          <w:sz w:val="24"/>
          <w:szCs w:val="24"/>
        </w:rPr>
        <w:t>пластической формы глиняных игрушек, принадлежащих различ</w:t>
      </w:r>
      <w:r w:rsidRPr="0039217F">
        <w:rPr>
          <w:rFonts w:ascii="Times New Roman" w:hAnsi="Times New Roman"/>
          <w:color w:val="000000"/>
          <w:spacing w:val="1"/>
          <w:sz w:val="24"/>
          <w:szCs w:val="24"/>
        </w:rPr>
        <w:t>ным художественным промыслам. Единство формы и декора в иг</w:t>
      </w:r>
      <w:r w:rsidRPr="0039217F">
        <w:rPr>
          <w:rFonts w:ascii="Times New Roman" w:hAnsi="Times New Roman"/>
          <w:color w:val="000000"/>
          <w:spacing w:val="4"/>
          <w:sz w:val="24"/>
          <w:szCs w:val="24"/>
        </w:rPr>
        <w:t xml:space="preserve">рушке. Цветовой строй и основные элементы росписи </w:t>
      </w:r>
      <w:proofErr w:type="spellStart"/>
      <w:r w:rsidRPr="0039217F">
        <w:rPr>
          <w:rFonts w:ascii="Times New Roman" w:hAnsi="Times New Roman"/>
          <w:color w:val="000000"/>
          <w:spacing w:val="4"/>
          <w:sz w:val="24"/>
          <w:szCs w:val="24"/>
        </w:rPr>
        <w:t>филимо</w:t>
      </w: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новской</w:t>
      </w:r>
      <w:proofErr w:type="spellEnd"/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 xml:space="preserve">, дымковской, </w:t>
      </w:r>
      <w:proofErr w:type="spellStart"/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каргопольской</w:t>
      </w:r>
      <w:proofErr w:type="spellEnd"/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 xml:space="preserve"> и других местных форм иг</w:t>
      </w:r>
      <w:r w:rsidRPr="0039217F">
        <w:rPr>
          <w:rFonts w:ascii="Times New Roman" w:hAnsi="Times New Roman"/>
          <w:color w:val="000000"/>
          <w:spacing w:val="-1"/>
          <w:sz w:val="24"/>
          <w:szCs w:val="24"/>
        </w:rPr>
        <w:t>рушек.</w:t>
      </w:r>
    </w:p>
    <w:p w14:paraId="3E1A5A8D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Задание: </w:t>
      </w:r>
      <w:r w:rsidRPr="0039217F">
        <w:rPr>
          <w:rFonts w:ascii="Times New Roman" w:hAnsi="Times New Roman"/>
          <w:color w:val="000000"/>
          <w:spacing w:val="5"/>
          <w:sz w:val="24"/>
          <w:szCs w:val="24"/>
        </w:rPr>
        <w:t>создание игрушки (пластилин или глина) своего образа и украше</w:t>
      </w:r>
      <w:r w:rsidRPr="0039217F">
        <w:rPr>
          <w:rFonts w:ascii="Times New Roman" w:hAnsi="Times New Roman"/>
          <w:color w:val="000000"/>
          <w:spacing w:val="7"/>
          <w:sz w:val="24"/>
          <w:szCs w:val="24"/>
        </w:rPr>
        <w:t>ние ее декоративными элементами в соответствии с традицией одного из промыслов.</w:t>
      </w:r>
    </w:p>
    <w:p w14:paraId="1410AE44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 xml:space="preserve">Материалы: </w:t>
      </w:r>
      <w:r w:rsidRPr="0039217F">
        <w:rPr>
          <w:rFonts w:ascii="Times New Roman" w:hAnsi="Times New Roman"/>
          <w:color w:val="000000"/>
          <w:spacing w:val="7"/>
          <w:sz w:val="24"/>
          <w:szCs w:val="24"/>
        </w:rPr>
        <w:t>пластилин или глина, стеки, подставка для лепки, водоэмульсионная краска для грунтовки, гуашь и тонкие ки</w:t>
      </w:r>
      <w:r w:rsidRPr="0039217F">
        <w:rPr>
          <w:rFonts w:ascii="Times New Roman" w:hAnsi="Times New Roman"/>
          <w:color w:val="000000"/>
          <w:spacing w:val="9"/>
          <w:sz w:val="24"/>
          <w:szCs w:val="24"/>
        </w:rPr>
        <w:t>сти для росписи.</w:t>
      </w:r>
    </w:p>
    <w:p w14:paraId="5EFA19E1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BFA8E7" w14:textId="77777777" w:rsidR="005208A9" w:rsidRDefault="005208A9" w:rsidP="00F94D40">
      <w:pPr>
        <w:pStyle w:val="a3"/>
        <w:ind w:firstLine="567"/>
        <w:jc w:val="both"/>
        <w:rPr>
          <w:rFonts w:ascii="Times New Roman" w:hAnsi="Times New Roman"/>
          <w:i/>
          <w:color w:val="000000"/>
          <w:spacing w:val="7"/>
          <w:sz w:val="24"/>
          <w:szCs w:val="24"/>
        </w:rPr>
      </w:pPr>
    </w:p>
    <w:p w14:paraId="42BF696E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9217F">
        <w:rPr>
          <w:rFonts w:ascii="Times New Roman" w:hAnsi="Times New Roman"/>
          <w:i/>
          <w:color w:val="000000"/>
          <w:spacing w:val="7"/>
          <w:sz w:val="24"/>
          <w:szCs w:val="24"/>
        </w:rPr>
        <w:lastRenderedPageBreak/>
        <w:t>1</w:t>
      </w:r>
      <w:r w:rsidR="003370CC">
        <w:rPr>
          <w:rFonts w:ascii="Times New Roman" w:hAnsi="Times New Roman"/>
          <w:i/>
          <w:color w:val="000000"/>
          <w:spacing w:val="7"/>
          <w:sz w:val="24"/>
          <w:szCs w:val="24"/>
        </w:rPr>
        <w:t>3</w:t>
      </w:r>
      <w:r w:rsidRPr="0039217F">
        <w:rPr>
          <w:rFonts w:ascii="Times New Roman" w:hAnsi="Times New Roman"/>
          <w:i/>
          <w:color w:val="000000"/>
          <w:spacing w:val="7"/>
          <w:sz w:val="24"/>
          <w:szCs w:val="24"/>
        </w:rPr>
        <w:t xml:space="preserve"> тема. </w:t>
      </w:r>
      <w:r w:rsidRPr="0039217F">
        <w:rPr>
          <w:rFonts w:ascii="Times New Roman" w:hAnsi="Times New Roman"/>
          <w:bCs/>
          <w:i/>
          <w:color w:val="000000"/>
          <w:spacing w:val="7"/>
          <w:sz w:val="24"/>
          <w:szCs w:val="24"/>
        </w:rPr>
        <w:t>Искусство Гжели</w:t>
      </w:r>
    </w:p>
    <w:p w14:paraId="443C6DB0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color w:val="000000"/>
          <w:spacing w:val="8"/>
          <w:sz w:val="24"/>
          <w:szCs w:val="24"/>
        </w:rPr>
        <w:t xml:space="preserve">Краткие сведения из истории развития гжельской керамики, слияние промысла </w:t>
      </w:r>
      <w:r w:rsidRPr="0039217F">
        <w:rPr>
          <w:rFonts w:ascii="Times New Roman" w:hAnsi="Times New Roman"/>
          <w:color w:val="000000"/>
          <w:spacing w:val="3"/>
          <w:sz w:val="24"/>
          <w:szCs w:val="24"/>
        </w:rPr>
        <w:t>с художественной промышленностью. Разнообразие и скульптур</w:t>
      </w:r>
      <w:r w:rsidRPr="0039217F">
        <w:rPr>
          <w:rFonts w:ascii="Times New Roman" w:hAnsi="Times New Roman"/>
          <w:color w:val="000000"/>
          <w:spacing w:val="9"/>
          <w:sz w:val="24"/>
          <w:szCs w:val="24"/>
        </w:rPr>
        <w:t>ность посудных форм, единство формы и декора.</w:t>
      </w:r>
    </w:p>
    <w:p w14:paraId="5D48D2C6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color w:val="000000"/>
          <w:spacing w:val="5"/>
          <w:sz w:val="24"/>
          <w:szCs w:val="24"/>
        </w:rPr>
        <w:t xml:space="preserve">Особенности гжельской росписи: сочетание синего и белого, </w:t>
      </w:r>
      <w:r w:rsidRPr="0039217F">
        <w:rPr>
          <w:rFonts w:ascii="Times New Roman" w:hAnsi="Times New Roman"/>
          <w:color w:val="000000"/>
          <w:spacing w:val="1"/>
          <w:sz w:val="24"/>
          <w:szCs w:val="24"/>
        </w:rPr>
        <w:t>игра тонов, тоновые контрасты, виртуозный круговой мазок с рас</w:t>
      </w:r>
      <w:r w:rsidRPr="0039217F">
        <w:rPr>
          <w:rFonts w:ascii="Times New Roman" w:hAnsi="Times New Roman"/>
          <w:color w:val="000000"/>
          <w:spacing w:val="7"/>
          <w:sz w:val="24"/>
          <w:szCs w:val="24"/>
        </w:rPr>
        <w:t>тяжением, дополненный изящной линией.</w:t>
      </w:r>
    </w:p>
    <w:p w14:paraId="4DCAEDF7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Задание: </w:t>
      </w:r>
      <w:r w:rsidRPr="0039217F">
        <w:rPr>
          <w:rFonts w:ascii="Times New Roman" w:hAnsi="Times New Roman"/>
          <w:iCs/>
          <w:color w:val="000000"/>
          <w:spacing w:val="2"/>
          <w:sz w:val="24"/>
          <w:szCs w:val="24"/>
        </w:rPr>
        <w:t xml:space="preserve">изображение выразительной посудной формы с характерными деталями (носик, ручка, крышечка) на листе бумаги нарядной гжельской росписью. </w:t>
      </w:r>
    </w:p>
    <w:p w14:paraId="7D17F61E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9"/>
          <w:sz w:val="24"/>
          <w:szCs w:val="24"/>
        </w:rPr>
        <w:t xml:space="preserve">Материал: </w:t>
      </w:r>
      <w:r w:rsidRPr="0039217F">
        <w:rPr>
          <w:rFonts w:ascii="Times New Roman" w:hAnsi="Times New Roman"/>
          <w:sz w:val="24"/>
          <w:szCs w:val="24"/>
        </w:rPr>
        <w:t>белая бумага, ножницы, клей, акварель, большие и маленькие кисти.</w:t>
      </w:r>
    </w:p>
    <w:p w14:paraId="1B49D17D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9F67429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9217F">
        <w:rPr>
          <w:rFonts w:ascii="Times New Roman" w:hAnsi="Times New Roman"/>
          <w:i/>
          <w:color w:val="000000"/>
          <w:spacing w:val="6"/>
          <w:sz w:val="24"/>
          <w:szCs w:val="24"/>
        </w:rPr>
        <w:t>1</w:t>
      </w:r>
      <w:r w:rsidR="003370CC">
        <w:rPr>
          <w:rFonts w:ascii="Times New Roman" w:hAnsi="Times New Roman"/>
          <w:i/>
          <w:color w:val="000000"/>
          <w:spacing w:val="6"/>
          <w:sz w:val="24"/>
          <w:szCs w:val="24"/>
        </w:rPr>
        <w:t>4</w:t>
      </w:r>
      <w:r w:rsidRPr="0039217F">
        <w:rPr>
          <w:rFonts w:ascii="Times New Roman" w:hAnsi="Times New Roman"/>
          <w:i/>
          <w:color w:val="000000"/>
          <w:spacing w:val="6"/>
          <w:sz w:val="24"/>
          <w:szCs w:val="24"/>
        </w:rPr>
        <w:t xml:space="preserve"> тема. </w:t>
      </w:r>
      <w:r w:rsidRPr="0039217F">
        <w:rPr>
          <w:rFonts w:ascii="Times New Roman" w:hAnsi="Times New Roman"/>
          <w:bCs/>
          <w:i/>
          <w:color w:val="000000"/>
          <w:spacing w:val="6"/>
          <w:sz w:val="24"/>
          <w:szCs w:val="24"/>
        </w:rPr>
        <w:t>Городецкая роспись.</w:t>
      </w:r>
    </w:p>
    <w:p w14:paraId="7ED33B3B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Краткие сведения из истории развития городецкой росписи. Изделия Городца – национальное достояние отечественной культуры.</w:t>
      </w:r>
      <w:r w:rsidRPr="0039217F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39217F">
        <w:rPr>
          <w:rFonts w:ascii="Times New Roman" w:hAnsi="Times New Roman"/>
          <w:sz w:val="24"/>
          <w:szCs w:val="24"/>
        </w:rPr>
        <w:t>Своеобразие городецкой росписи, единство предметной формы и декора. Бутоны, р</w:t>
      </w:r>
      <w:r w:rsidRPr="0039217F">
        <w:rPr>
          <w:rFonts w:ascii="Times New Roman" w:hAnsi="Times New Roman"/>
          <w:color w:val="000000"/>
          <w:spacing w:val="4"/>
          <w:sz w:val="24"/>
          <w:szCs w:val="24"/>
        </w:rPr>
        <w:t>озаны и купавки — традиционные элементы городецкой росписи</w:t>
      </w:r>
      <w:r w:rsidRPr="0039217F">
        <w:rPr>
          <w:rFonts w:ascii="Times New Roman" w:hAnsi="Times New Roman"/>
          <w:color w:val="000000"/>
          <w:spacing w:val="3"/>
          <w:sz w:val="24"/>
          <w:szCs w:val="24"/>
        </w:rPr>
        <w:t>. Птицы и конь – традиционные мотивы городецкой росписи</w:t>
      </w: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>. Ос</w:t>
      </w:r>
      <w:r w:rsidRPr="0039217F">
        <w:rPr>
          <w:rFonts w:ascii="Times New Roman" w:hAnsi="Times New Roman"/>
          <w:color w:val="000000"/>
          <w:spacing w:val="7"/>
          <w:sz w:val="24"/>
          <w:szCs w:val="24"/>
        </w:rPr>
        <w:t>новные приемы городецкой росписи.</w:t>
      </w:r>
    </w:p>
    <w:p w14:paraId="08944DD5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Задание: </w:t>
      </w:r>
      <w:r w:rsidRPr="0039217F">
        <w:rPr>
          <w:rFonts w:ascii="Times New Roman" w:hAnsi="Times New Roman"/>
          <w:color w:val="000000"/>
          <w:spacing w:val="4"/>
          <w:sz w:val="24"/>
          <w:szCs w:val="24"/>
        </w:rPr>
        <w:t>выполнение эскиза одного из предметов быта (доска для резки хлеба, подставка под чайник, коробочка, лопасть прялки и др.)  украшение его традиционными элементами и мотивами городец</w:t>
      </w:r>
      <w:r w:rsidRPr="0039217F">
        <w:rPr>
          <w:rFonts w:ascii="Times New Roman" w:hAnsi="Times New Roman"/>
          <w:color w:val="000000"/>
          <w:spacing w:val="1"/>
          <w:sz w:val="24"/>
          <w:szCs w:val="24"/>
        </w:rPr>
        <w:t>кой росписи.</w:t>
      </w:r>
    </w:p>
    <w:p w14:paraId="3C7AA08C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 xml:space="preserve">Материалы: </w:t>
      </w:r>
      <w:r w:rsidRPr="0039217F">
        <w:rPr>
          <w:rFonts w:ascii="Times New Roman" w:hAnsi="Times New Roman"/>
          <w:color w:val="000000"/>
          <w:spacing w:val="7"/>
          <w:sz w:val="24"/>
          <w:szCs w:val="24"/>
        </w:rPr>
        <w:t>гуашь, большие и маленькие кисти, тонирован</w:t>
      </w:r>
      <w:r w:rsidRPr="0039217F">
        <w:rPr>
          <w:rFonts w:ascii="Times New Roman" w:hAnsi="Times New Roman"/>
          <w:color w:val="000000"/>
          <w:spacing w:val="8"/>
          <w:sz w:val="24"/>
          <w:szCs w:val="24"/>
        </w:rPr>
        <w:t>ная под дерево бумага.</w:t>
      </w:r>
    </w:p>
    <w:p w14:paraId="476DEF3A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F7F7223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9217F">
        <w:rPr>
          <w:rFonts w:ascii="Times New Roman" w:hAnsi="Times New Roman"/>
          <w:i/>
          <w:color w:val="000000"/>
          <w:spacing w:val="4"/>
          <w:sz w:val="24"/>
          <w:szCs w:val="24"/>
        </w:rPr>
        <w:t>1</w:t>
      </w:r>
      <w:r w:rsidR="003370CC">
        <w:rPr>
          <w:rFonts w:ascii="Times New Roman" w:hAnsi="Times New Roman"/>
          <w:i/>
          <w:color w:val="000000"/>
          <w:spacing w:val="4"/>
          <w:sz w:val="24"/>
          <w:szCs w:val="24"/>
        </w:rPr>
        <w:t>5</w:t>
      </w:r>
      <w:r w:rsidRPr="0039217F">
        <w:rPr>
          <w:rFonts w:ascii="Times New Roman" w:hAnsi="Times New Roman"/>
          <w:i/>
          <w:color w:val="000000"/>
          <w:spacing w:val="4"/>
          <w:sz w:val="24"/>
          <w:szCs w:val="24"/>
        </w:rPr>
        <w:t>-1</w:t>
      </w:r>
      <w:r w:rsidR="003370CC">
        <w:rPr>
          <w:rFonts w:ascii="Times New Roman" w:hAnsi="Times New Roman"/>
          <w:i/>
          <w:color w:val="000000"/>
          <w:spacing w:val="4"/>
          <w:sz w:val="24"/>
          <w:szCs w:val="24"/>
        </w:rPr>
        <w:t>6</w:t>
      </w:r>
      <w:r w:rsidRPr="0039217F">
        <w:rPr>
          <w:rFonts w:ascii="Times New Roman" w:hAnsi="Times New Roman"/>
          <w:i/>
          <w:color w:val="000000"/>
          <w:spacing w:val="4"/>
          <w:sz w:val="24"/>
          <w:szCs w:val="24"/>
        </w:rPr>
        <w:t xml:space="preserve"> тема. </w:t>
      </w:r>
      <w:r w:rsidRPr="0039217F">
        <w:rPr>
          <w:rFonts w:ascii="Times New Roman" w:hAnsi="Times New Roman"/>
          <w:bCs/>
          <w:i/>
          <w:color w:val="000000"/>
          <w:spacing w:val="4"/>
          <w:sz w:val="24"/>
          <w:szCs w:val="24"/>
        </w:rPr>
        <w:t xml:space="preserve">Хохлома. </w:t>
      </w:r>
    </w:p>
    <w:p w14:paraId="374AA266" w14:textId="77777777" w:rsidR="0004251A" w:rsidRPr="0039217F" w:rsidRDefault="00F94D40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Краткие сведения из </w:t>
      </w:r>
      <w:r w:rsidR="0004251A" w:rsidRPr="0039217F">
        <w:rPr>
          <w:rFonts w:ascii="Times New Roman" w:hAnsi="Times New Roman"/>
          <w:color w:val="000000"/>
          <w:spacing w:val="3"/>
          <w:sz w:val="24"/>
          <w:szCs w:val="24"/>
        </w:rPr>
        <w:t xml:space="preserve">истории развития хохломского промысла. Своеобразие хохломской росписи.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Травный узор. </w:t>
      </w:r>
      <w:r w:rsidR="0004251A" w:rsidRPr="0039217F">
        <w:rPr>
          <w:rFonts w:ascii="Times New Roman" w:hAnsi="Times New Roman"/>
          <w:color w:val="000000"/>
          <w:spacing w:val="8"/>
          <w:sz w:val="24"/>
          <w:szCs w:val="24"/>
        </w:rPr>
        <w:t xml:space="preserve">Существует </w:t>
      </w:r>
      <w:r w:rsidR="0004251A" w:rsidRPr="0039217F">
        <w:rPr>
          <w:rFonts w:ascii="Times New Roman" w:hAnsi="Times New Roman"/>
          <w:sz w:val="24"/>
          <w:szCs w:val="24"/>
        </w:rPr>
        <w:t xml:space="preserve">два типа письма: </w:t>
      </w:r>
      <w:r w:rsidR="0004251A" w:rsidRPr="0039217F">
        <w:rPr>
          <w:rStyle w:val="a7"/>
          <w:rFonts w:ascii="Times New Roman" w:hAnsi="Times New Roman"/>
          <w:b w:val="0"/>
          <w:i/>
          <w:sz w:val="24"/>
          <w:szCs w:val="24"/>
        </w:rPr>
        <w:t>верховое</w:t>
      </w:r>
      <w:r w:rsidR="0004251A" w:rsidRPr="0039217F">
        <w:rPr>
          <w:rFonts w:ascii="Times New Roman" w:hAnsi="Times New Roman"/>
          <w:sz w:val="24"/>
          <w:szCs w:val="24"/>
        </w:rPr>
        <w:t xml:space="preserve"> и </w:t>
      </w:r>
      <w:r w:rsidR="0004251A" w:rsidRPr="0039217F">
        <w:rPr>
          <w:rStyle w:val="a7"/>
          <w:rFonts w:ascii="Times New Roman" w:hAnsi="Times New Roman"/>
          <w:b w:val="0"/>
          <w:i/>
          <w:sz w:val="24"/>
          <w:szCs w:val="24"/>
        </w:rPr>
        <w:t>фоновое</w:t>
      </w:r>
      <w:r w:rsidR="0004251A" w:rsidRPr="0039217F">
        <w:rPr>
          <w:rStyle w:val="a7"/>
          <w:rFonts w:ascii="Times New Roman" w:hAnsi="Times New Roman"/>
          <w:b w:val="0"/>
          <w:sz w:val="24"/>
          <w:szCs w:val="24"/>
        </w:rPr>
        <w:t xml:space="preserve">. </w:t>
      </w:r>
      <w:r w:rsidR="0004251A" w:rsidRPr="0039217F">
        <w:rPr>
          <w:rFonts w:ascii="Times New Roman" w:hAnsi="Times New Roman"/>
          <w:sz w:val="24"/>
          <w:szCs w:val="24"/>
        </w:rPr>
        <w:t xml:space="preserve">Классическим примером «верхового» письма может служить </w:t>
      </w:r>
      <w:r w:rsidR="0004251A" w:rsidRPr="0039217F">
        <w:rPr>
          <w:rStyle w:val="a7"/>
          <w:rFonts w:ascii="Times New Roman" w:hAnsi="Times New Roman"/>
          <w:b w:val="0"/>
          <w:i/>
          <w:sz w:val="24"/>
          <w:szCs w:val="24"/>
        </w:rPr>
        <w:t>«травка»</w:t>
      </w:r>
      <w:r>
        <w:rPr>
          <w:rStyle w:val="a7"/>
          <w:rFonts w:ascii="Times New Roman" w:hAnsi="Times New Roman"/>
          <w:b w:val="0"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04251A" w:rsidRPr="0039217F">
        <w:rPr>
          <w:rFonts w:ascii="Times New Roman" w:hAnsi="Times New Roman"/>
          <w:sz w:val="24"/>
          <w:szCs w:val="24"/>
        </w:rPr>
        <w:t>Для «фоновой» росписи было характерно применение чёрного или красного фона, тогда как сам рисунок оставался золотым.</w:t>
      </w:r>
    </w:p>
    <w:p w14:paraId="4544FC4B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Задание: </w:t>
      </w:r>
      <w:r w:rsidRPr="0039217F">
        <w:rPr>
          <w:rFonts w:ascii="Times New Roman" w:hAnsi="Times New Roman"/>
          <w:color w:val="000000"/>
          <w:spacing w:val="4"/>
          <w:sz w:val="24"/>
          <w:szCs w:val="24"/>
        </w:rPr>
        <w:t>выполнение фрагмента росписи по мотивам хохломской</w:t>
      </w:r>
      <w:r w:rsidRPr="0039217F">
        <w:rPr>
          <w:rFonts w:ascii="Times New Roman" w:hAnsi="Times New Roman"/>
          <w:color w:val="000000"/>
          <w:spacing w:val="1"/>
          <w:sz w:val="24"/>
          <w:szCs w:val="24"/>
        </w:rPr>
        <w:t xml:space="preserve"> росписи с использованием элементов </w:t>
      </w:r>
      <w:r w:rsidRPr="0039217F">
        <w:rPr>
          <w:rStyle w:val="a7"/>
          <w:rFonts w:ascii="Times New Roman" w:hAnsi="Times New Roman"/>
          <w:b w:val="0"/>
          <w:i/>
          <w:sz w:val="24"/>
          <w:szCs w:val="24"/>
        </w:rPr>
        <w:t>«травная»</w:t>
      </w:r>
      <w:r w:rsidRPr="0039217F">
        <w:rPr>
          <w:rFonts w:ascii="Times New Roman" w:hAnsi="Times New Roman"/>
          <w:sz w:val="24"/>
          <w:szCs w:val="24"/>
        </w:rPr>
        <w:t xml:space="preserve"> роспись, роспись </w:t>
      </w:r>
      <w:r w:rsidRPr="0039217F">
        <w:rPr>
          <w:rStyle w:val="a7"/>
          <w:rFonts w:ascii="Times New Roman" w:hAnsi="Times New Roman"/>
          <w:b w:val="0"/>
          <w:i/>
          <w:sz w:val="24"/>
          <w:szCs w:val="24"/>
        </w:rPr>
        <w:t>«под листок</w:t>
      </w:r>
      <w:r w:rsidRPr="0039217F">
        <w:rPr>
          <w:rFonts w:ascii="Times New Roman" w:hAnsi="Times New Roman"/>
          <w:b/>
          <w:i/>
          <w:sz w:val="24"/>
          <w:szCs w:val="24"/>
        </w:rPr>
        <w:t>»</w:t>
      </w:r>
      <w:r w:rsidRPr="0039217F">
        <w:rPr>
          <w:rFonts w:ascii="Times New Roman" w:hAnsi="Times New Roman"/>
          <w:sz w:val="24"/>
          <w:szCs w:val="24"/>
        </w:rPr>
        <w:t xml:space="preserve"> или </w:t>
      </w:r>
      <w:r w:rsidRPr="0039217F">
        <w:rPr>
          <w:rStyle w:val="a7"/>
          <w:rFonts w:ascii="Times New Roman" w:hAnsi="Times New Roman"/>
          <w:b w:val="0"/>
          <w:i/>
          <w:sz w:val="24"/>
          <w:szCs w:val="24"/>
        </w:rPr>
        <w:t>«под ягодку»</w:t>
      </w:r>
      <w:r w:rsidRPr="0039217F">
        <w:rPr>
          <w:rFonts w:ascii="Times New Roman" w:hAnsi="Times New Roman"/>
          <w:b/>
          <w:i/>
          <w:sz w:val="24"/>
          <w:szCs w:val="24"/>
        </w:rPr>
        <w:t>,</w:t>
      </w:r>
      <w:r w:rsidRPr="0039217F">
        <w:rPr>
          <w:rFonts w:ascii="Times New Roman" w:hAnsi="Times New Roman"/>
          <w:sz w:val="24"/>
          <w:szCs w:val="24"/>
        </w:rPr>
        <w:t xml:space="preserve"> роспись </w:t>
      </w:r>
      <w:r w:rsidRPr="0039217F">
        <w:rPr>
          <w:rStyle w:val="a7"/>
          <w:rFonts w:ascii="Times New Roman" w:hAnsi="Times New Roman"/>
          <w:b w:val="0"/>
          <w:i/>
          <w:sz w:val="24"/>
          <w:szCs w:val="24"/>
        </w:rPr>
        <w:t>«пряник»</w:t>
      </w:r>
      <w:r w:rsidRPr="0039217F">
        <w:rPr>
          <w:rFonts w:ascii="Times New Roman" w:hAnsi="Times New Roman"/>
          <w:sz w:val="24"/>
          <w:szCs w:val="24"/>
        </w:rPr>
        <w:t xml:space="preserve"> или </w:t>
      </w:r>
      <w:r w:rsidRPr="0039217F">
        <w:rPr>
          <w:rStyle w:val="a7"/>
          <w:rFonts w:ascii="Times New Roman" w:hAnsi="Times New Roman"/>
          <w:b w:val="0"/>
          <w:i/>
          <w:sz w:val="24"/>
          <w:szCs w:val="24"/>
        </w:rPr>
        <w:t>«рыжик,</w:t>
      </w:r>
      <w:r w:rsidRPr="0039217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9217F">
        <w:rPr>
          <w:rStyle w:val="a7"/>
          <w:rFonts w:ascii="Times New Roman" w:hAnsi="Times New Roman"/>
          <w:b w:val="0"/>
          <w:i/>
          <w:sz w:val="24"/>
          <w:szCs w:val="24"/>
        </w:rPr>
        <w:t>«Травная роспись»</w:t>
      </w:r>
      <w:r w:rsidRPr="0039217F">
        <w:rPr>
          <w:rFonts w:ascii="Times New Roman" w:hAnsi="Times New Roman"/>
          <w:b/>
          <w:i/>
          <w:color w:val="000000"/>
          <w:spacing w:val="1"/>
          <w:sz w:val="24"/>
          <w:szCs w:val="24"/>
        </w:rPr>
        <w:t>.</w:t>
      </w:r>
    </w:p>
    <w:p w14:paraId="028FAFE7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 xml:space="preserve">Материалы: </w:t>
      </w:r>
      <w:r w:rsidRPr="0039217F">
        <w:rPr>
          <w:rFonts w:ascii="Times New Roman" w:hAnsi="Times New Roman"/>
          <w:color w:val="000000"/>
          <w:spacing w:val="7"/>
          <w:sz w:val="24"/>
          <w:szCs w:val="24"/>
        </w:rPr>
        <w:t>гуашь, акварель, большие и маленькие кисти, формочки под роспись</w:t>
      </w:r>
      <w:r w:rsidRPr="0039217F">
        <w:rPr>
          <w:rFonts w:ascii="Times New Roman" w:hAnsi="Times New Roman"/>
          <w:color w:val="000000"/>
          <w:spacing w:val="8"/>
          <w:sz w:val="24"/>
          <w:szCs w:val="24"/>
        </w:rPr>
        <w:t>.</w:t>
      </w:r>
    </w:p>
    <w:p w14:paraId="5D5BDE8C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39217F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 xml:space="preserve">Зрительный ряд: </w:t>
      </w:r>
      <w:r w:rsidRPr="0039217F">
        <w:rPr>
          <w:rFonts w:ascii="Times New Roman" w:hAnsi="Times New Roman"/>
          <w:color w:val="000000"/>
          <w:spacing w:val="1"/>
          <w:sz w:val="24"/>
          <w:szCs w:val="24"/>
        </w:rPr>
        <w:t>слайды и репродукции с изображением про</w:t>
      </w:r>
      <w:r w:rsidRPr="0039217F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39217F">
        <w:rPr>
          <w:rFonts w:ascii="Times New Roman" w:hAnsi="Times New Roman"/>
          <w:color w:val="000000"/>
          <w:spacing w:val="6"/>
          <w:sz w:val="24"/>
          <w:szCs w:val="24"/>
        </w:rPr>
        <w:t>изведений хохломского промысла, подлинные образцы Хохломы.</w:t>
      </w:r>
    </w:p>
    <w:p w14:paraId="28759274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</w:p>
    <w:p w14:paraId="418044B5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9217F">
        <w:rPr>
          <w:rFonts w:ascii="Times New Roman" w:hAnsi="Times New Roman"/>
          <w:color w:val="000000"/>
          <w:spacing w:val="4"/>
          <w:sz w:val="24"/>
          <w:szCs w:val="24"/>
        </w:rPr>
        <w:t>1</w:t>
      </w:r>
      <w:r w:rsidR="003370CC">
        <w:rPr>
          <w:rFonts w:ascii="Times New Roman" w:hAnsi="Times New Roman"/>
          <w:color w:val="000000"/>
          <w:spacing w:val="4"/>
          <w:sz w:val="24"/>
          <w:szCs w:val="24"/>
        </w:rPr>
        <w:t xml:space="preserve">7 -18 </w:t>
      </w:r>
      <w:r w:rsidRPr="0039217F">
        <w:rPr>
          <w:rFonts w:ascii="Times New Roman" w:hAnsi="Times New Roman"/>
          <w:i/>
          <w:color w:val="000000"/>
          <w:spacing w:val="4"/>
          <w:sz w:val="24"/>
          <w:szCs w:val="24"/>
        </w:rPr>
        <w:t>тема</w:t>
      </w:r>
      <w:r w:rsidR="00F94D40">
        <w:rPr>
          <w:rFonts w:ascii="Times New Roman" w:hAnsi="Times New Roman"/>
          <w:i/>
          <w:color w:val="000000"/>
          <w:spacing w:val="4"/>
          <w:sz w:val="24"/>
          <w:szCs w:val="24"/>
        </w:rPr>
        <w:t>.</w:t>
      </w:r>
      <w:r w:rsidRPr="0039217F">
        <w:rPr>
          <w:rFonts w:ascii="Times New Roman" w:hAnsi="Times New Roman"/>
          <w:b/>
          <w:color w:val="000000"/>
          <w:spacing w:val="4"/>
          <w:sz w:val="24"/>
          <w:szCs w:val="24"/>
        </w:rPr>
        <w:t xml:space="preserve"> </w:t>
      </w:r>
      <w:r w:rsidRPr="0039217F">
        <w:rPr>
          <w:rFonts w:ascii="Times New Roman" w:hAnsi="Times New Roman"/>
          <w:bCs/>
          <w:i/>
          <w:color w:val="000000"/>
          <w:spacing w:val="4"/>
          <w:sz w:val="24"/>
          <w:szCs w:val="24"/>
        </w:rPr>
        <w:t xml:space="preserve">Искусство </w:t>
      </w:r>
      <w:proofErr w:type="spellStart"/>
      <w:r w:rsidRPr="0039217F">
        <w:rPr>
          <w:rFonts w:ascii="Times New Roman" w:hAnsi="Times New Roman"/>
          <w:bCs/>
          <w:i/>
          <w:color w:val="000000"/>
          <w:spacing w:val="4"/>
          <w:sz w:val="24"/>
          <w:szCs w:val="24"/>
        </w:rPr>
        <w:t>Жостова</w:t>
      </w:r>
      <w:proofErr w:type="spellEnd"/>
      <w:r w:rsidRPr="0039217F">
        <w:rPr>
          <w:rFonts w:ascii="Times New Roman" w:hAnsi="Times New Roman"/>
          <w:bCs/>
          <w:i/>
          <w:color w:val="000000"/>
          <w:spacing w:val="4"/>
          <w:sz w:val="24"/>
          <w:szCs w:val="24"/>
        </w:rPr>
        <w:t xml:space="preserve">. Истоки </w:t>
      </w:r>
      <w:r w:rsidRPr="0039217F">
        <w:rPr>
          <w:rFonts w:ascii="Times New Roman" w:hAnsi="Times New Roman"/>
          <w:bCs/>
          <w:i/>
          <w:color w:val="000000"/>
          <w:spacing w:val="5"/>
          <w:sz w:val="24"/>
          <w:szCs w:val="24"/>
        </w:rPr>
        <w:t>и современное развитие промысла</w:t>
      </w:r>
    </w:p>
    <w:p w14:paraId="70D8A20D" w14:textId="77777777" w:rsidR="0004251A" w:rsidRPr="0039217F" w:rsidRDefault="0004251A" w:rsidP="00F94D40">
      <w:pPr>
        <w:ind w:firstLine="567"/>
        <w:jc w:val="both"/>
      </w:pPr>
      <w:r w:rsidRPr="0039217F">
        <w:t xml:space="preserve">Краткие сведения из истории художественного промысла. Разнообразие форм подносов, фонов и вариантов построения цветочных композиций, сочетание в росписи крупных, средних и мелких форм цветов.  </w:t>
      </w:r>
    </w:p>
    <w:p w14:paraId="41CDC5CF" w14:textId="77777777" w:rsidR="0004251A" w:rsidRPr="0039217F" w:rsidRDefault="0004251A" w:rsidP="00F94D40">
      <w:pPr>
        <w:ind w:firstLine="567"/>
        <w:jc w:val="both"/>
      </w:pPr>
      <w:r w:rsidRPr="0039217F">
        <w:t xml:space="preserve">Основные приемы </w:t>
      </w:r>
      <w:proofErr w:type="spellStart"/>
      <w:r w:rsidRPr="0039217F">
        <w:t>жостовского</w:t>
      </w:r>
      <w:proofErr w:type="spellEnd"/>
      <w:r w:rsidRPr="0039217F">
        <w:t xml:space="preserve"> письма, формирующие букет: </w:t>
      </w:r>
      <w:proofErr w:type="spellStart"/>
      <w:r w:rsidRPr="0039217F">
        <w:t>замалевок</w:t>
      </w:r>
      <w:proofErr w:type="spellEnd"/>
      <w:r w:rsidRPr="0039217F">
        <w:t xml:space="preserve">, </w:t>
      </w:r>
      <w:proofErr w:type="spellStart"/>
      <w:r w:rsidRPr="0039217F">
        <w:t>тенежка</w:t>
      </w:r>
      <w:proofErr w:type="spellEnd"/>
      <w:r w:rsidRPr="0039217F">
        <w:t xml:space="preserve">, прокладка, </w:t>
      </w:r>
      <w:proofErr w:type="spellStart"/>
      <w:r w:rsidRPr="0039217F">
        <w:t>бликовка</w:t>
      </w:r>
      <w:proofErr w:type="spellEnd"/>
      <w:r w:rsidRPr="0039217F">
        <w:t xml:space="preserve">, </w:t>
      </w:r>
      <w:proofErr w:type="spellStart"/>
      <w:r w:rsidRPr="0039217F">
        <w:t>чертежка</w:t>
      </w:r>
      <w:proofErr w:type="spellEnd"/>
      <w:r w:rsidRPr="0039217F">
        <w:t xml:space="preserve">, привязка. </w:t>
      </w:r>
    </w:p>
    <w:p w14:paraId="0E2A5E0F" w14:textId="77777777" w:rsidR="0004251A" w:rsidRPr="0039217F" w:rsidRDefault="0004251A" w:rsidP="00F94D40">
      <w:pPr>
        <w:ind w:firstLine="567"/>
        <w:jc w:val="both"/>
      </w:pPr>
      <w:r w:rsidRPr="0039217F">
        <w:rPr>
          <w:i/>
        </w:rPr>
        <w:t>Задание:</w:t>
      </w:r>
      <w:r w:rsidRPr="0039217F">
        <w:t xml:space="preserve"> выполнение фрагмента по мотивам </w:t>
      </w:r>
      <w:proofErr w:type="spellStart"/>
      <w:r w:rsidRPr="0039217F">
        <w:t>жостовской</w:t>
      </w:r>
      <w:proofErr w:type="spellEnd"/>
      <w:r w:rsidRPr="0039217F">
        <w:t xml:space="preserve"> росписи, включающего крупные, мелкие и средние формы цветов; составление на подносе большого размера общей цветочной композиции. </w:t>
      </w:r>
    </w:p>
    <w:p w14:paraId="0A672059" w14:textId="77777777" w:rsidR="0004251A" w:rsidRPr="0039217F" w:rsidRDefault="0004251A" w:rsidP="00F94D40">
      <w:pPr>
        <w:ind w:firstLine="567"/>
        <w:jc w:val="both"/>
      </w:pPr>
      <w:r w:rsidRPr="0039217F">
        <w:rPr>
          <w:i/>
        </w:rPr>
        <w:t>Материалы:</w:t>
      </w:r>
      <w:r w:rsidRPr="0039217F">
        <w:t xml:space="preserve"> гуашь, большие и маленькие кисти, белая бумага</w:t>
      </w:r>
    </w:p>
    <w:p w14:paraId="3150A0F8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</w:p>
    <w:p w14:paraId="7D3C0B21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383E44F" w14:textId="77777777" w:rsidR="0004251A" w:rsidRPr="0039217F" w:rsidRDefault="003370CC" w:rsidP="00F94D40">
      <w:pPr>
        <w:pStyle w:val="a3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000000"/>
          <w:spacing w:val="5"/>
          <w:sz w:val="24"/>
          <w:szCs w:val="24"/>
        </w:rPr>
        <w:t>19</w:t>
      </w:r>
      <w:r w:rsidR="0004251A" w:rsidRPr="0039217F">
        <w:rPr>
          <w:rFonts w:ascii="Times New Roman" w:hAnsi="Times New Roman"/>
          <w:i/>
          <w:color w:val="000000"/>
          <w:spacing w:val="5"/>
          <w:sz w:val="24"/>
          <w:szCs w:val="24"/>
        </w:rPr>
        <w:t xml:space="preserve"> тема. </w:t>
      </w:r>
      <w:r w:rsidR="0004251A" w:rsidRPr="0039217F">
        <w:rPr>
          <w:rFonts w:ascii="Times New Roman" w:hAnsi="Times New Roman"/>
          <w:bCs/>
          <w:i/>
          <w:color w:val="000000"/>
          <w:spacing w:val="5"/>
          <w:sz w:val="24"/>
          <w:szCs w:val="24"/>
        </w:rPr>
        <w:t xml:space="preserve">Роль народных художественных промыслов </w:t>
      </w:r>
      <w:r w:rsidR="0004251A" w:rsidRPr="0039217F">
        <w:rPr>
          <w:rFonts w:ascii="Times New Roman" w:hAnsi="Times New Roman"/>
          <w:bCs/>
          <w:i/>
          <w:color w:val="000000"/>
          <w:spacing w:val="8"/>
          <w:sz w:val="24"/>
          <w:szCs w:val="24"/>
        </w:rPr>
        <w:t>в современной жизни (обобщение темы)</w:t>
      </w:r>
    </w:p>
    <w:p w14:paraId="75DA4CCA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 xml:space="preserve">Выставка работ и беседа на темы «Традиционные народные промыслы – гордость и достояние национальной отечественной культуры». «Промыслы как искусство </w:t>
      </w: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 xml:space="preserve">художественного сувенира». «Место </w:t>
      </w:r>
      <w:r w:rsidRPr="0039217F">
        <w:rPr>
          <w:rFonts w:ascii="Times New Roman" w:hAnsi="Times New Roman"/>
          <w:color w:val="000000"/>
          <w:spacing w:val="8"/>
          <w:sz w:val="24"/>
          <w:szCs w:val="24"/>
        </w:rPr>
        <w:t>произведений традиционных народных промыслов в современной жизни и быту».</w:t>
      </w:r>
    </w:p>
    <w:p w14:paraId="52C0D406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 xml:space="preserve">Проведение беседы или занимательной викторины. Поисковые </w:t>
      </w:r>
      <w:r w:rsidRPr="0039217F">
        <w:rPr>
          <w:rFonts w:ascii="Times New Roman" w:hAnsi="Times New Roman"/>
          <w:color w:val="000000"/>
          <w:spacing w:val="3"/>
          <w:sz w:val="24"/>
          <w:szCs w:val="24"/>
        </w:rPr>
        <w:t>группы активно используют собранный материал во время обоб</w:t>
      </w:r>
      <w:r w:rsidRPr="0039217F">
        <w:rPr>
          <w:rFonts w:ascii="Times New Roman" w:hAnsi="Times New Roman"/>
          <w:color w:val="000000"/>
          <w:spacing w:val="8"/>
          <w:sz w:val="24"/>
          <w:szCs w:val="24"/>
        </w:rPr>
        <w:t>щения информации о тех промыслах, которые не были затрону</w:t>
      </w:r>
      <w:r w:rsidRPr="0039217F">
        <w:rPr>
          <w:rFonts w:ascii="Times New Roman" w:hAnsi="Times New Roman"/>
          <w:color w:val="000000"/>
          <w:spacing w:val="6"/>
          <w:sz w:val="24"/>
          <w:szCs w:val="24"/>
        </w:rPr>
        <w:t xml:space="preserve">ты на уроках этой четверти, а также задают вопросы классу, </w:t>
      </w:r>
      <w:r w:rsidRPr="0039217F">
        <w:rPr>
          <w:rFonts w:ascii="Times New Roman" w:hAnsi="Times New Roman"/>
          <w:color w:val="000000"/>
          <w:spacing w:val="5"/>
          <w:sz w:val="24"/>
          <w:szCs w:val="24"/>
        </w:rPr>
        <w:t>предлагают открытки для систематизации зрительного материала по определенному признаку.</w:t>
      </w:r>
    </w:p>
    <w:p w14:paraId="4A92C0B9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39217F">
        <w:rPr>
          <w:rFonts w:ascii="Times New Roman" w:hAnsi="Times New Roman"/>
          <w:color w:val="000000"/>
          <w:spacing w:val="2"/>
          <w:sz w:val="24"/>
          <w:szCs w:val="24"/>
        </w:rPr>
        <w:t xml:space="preserve">К этому занятию учащиеся готовят выставку работ для более </w:t>
      </w:r>
      <w:r w:rsidRPr="0039217F">
        <w:rPr>
          <w:rFonts w:ascii="Times New Roman" w:hAnsi="Times New Roman"/>
          <w:color w:val="000000"/>
          <w:spacing w:val="7"/>
          <w:sz w:val="24"/>
          <w:szCs w:val="24"/>
        </w:rPr>
        <w:t>полного обобщения темы четверти.</w:t>
      </w:r>
    </w:p>
    <w:p w14:paraId="7AF84B2D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268F29D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F302EDA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9217F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39217F">
        <w:rPr>
          <w:rFonts w:ascii="Times New Roman" w:hAnsi="Times New Roman"/>
          <w:b/>
          <w:sz w:val="24"/>
          <w:szCs w:val="24"/>
        </w:rPr>
        <w:t xml:space="preserve"> раздел</w:t>
      </w:r>
    </w:p>
    <w:p w14:paraId="6682356A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9217F">
        <w:rPr>
          <w:rFonts w:ascii="Times New Roman" w:hAnsi="Times New Roman"/>
          <w:b/>
          <w:sz w:val="24"/>
          <w:szCs w:val="24"/>
        </w:rPr>
        <w:t>Декор – человек, общество, время. (</w:t>
      </w:r>
      <w:r w:rsidR="007347FE">
        <w:rPr>
          <w:rFonts w:ascii="Times New Roman" w:hAnsi="Times New Roman"/>
          <w:b/>
          <w:sz w:val="24"/>
          <w:szCs w:val="24"/>
        </w:rPr>
        <w:t>9</w:t>
      </w:r>
      <w:r w:rsidRPr="0039217F">
        <w:rPr>
          <w:rFonts w:ascii="Times New Roman" w:hAnsi="Times New Roman"/>
          <w:b/>
          <w:sz w:val="24"/>
          <w:szCs w:val="24"/>
        </w:rPr>
        <w:t>ч)</w:t>
      </w:r>
    </w:p>
    <w:p w14:paraId="2C4803A4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1C08624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 xml:space="preserve">Проявление эмоционального отклика, интереса к многообразию форм и декора в классическом декоративно-прикладном искусстве разных народов, стран, времен. Акцентирование внимание на социальной функции этого искусства, представление его роли в организации жизни общества, в формировании и регулировании человеческих отношений, в различении людей по социальной и профессиональной принадлежности. Разговор о социальной роли декоративного искусства следует замкнуть на современности, чтобы показать учащимся, что костюм, его декор и сегодня сообщает информацию, закрепленную в форме знаков-отличий. Эти знаки имеют общественно-символическое значение. При знакомстве с образом художественной культуры древних египтян, древних греков, Востока на примере Японии, Западной Европы периода Средневековья основной акцент переносится на декоративно-знаковую, социальную роль костюма и, кроме того, закрепляется эмоциональный интерес учащихся к образному, стилевому единству декора одежды, предметов быта, интерьера, относящихся к определенной эпохе. </w:t>
      </w:r>
    </w:p>
    <w:p w14:paraId="31E6EB92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ab/>
        <w:t>Ознакомление с гербами и эмблемами Ростовской области происходит при определении символического характера языка герба как отличительного знака, его составных частей, символического значения изобразительных элементов и цвета в искусстве геральдики.</w:t>
      </w:r>
    </w:p>
    <w:p w14:paraId="02E80760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A6F9E5B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 xml:space="preserve">Зачем людям украшения. </w:t>
      </w:r>
    </w:p>
    <w:p w14:paraId="471AD08B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Роль декоративного искусства в жизни древнего общества.</w:t>
      </w:r>
    </w:p>
    <w:p w14:paraId="6ABF39E9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Одежда «говорит» о человеке.</w:t>
      </w:r>
    </w:p>
    <w:p w14:paraId="451DA28B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Коллективная работа «Бал в интерьере дворца»</w:t>
      </w:r>
    </w:p>
    <w:p w14:paraId="1CF194DA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О чём рассказывают нам гербы Ростовской области.</w:t>
      </w:r>
    </w:p>
    <w:p w14:paraId="7AE82750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Роль декоративного искусства в жизни человека и общества (обобщение темы).</w:t>
      </w:r>
    </w:p>
    <w:p w14:paraId="37392A24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7126725" w14:textId="77777777" w:rsidR="0004251A" w:rsidRPr="0039217F" w:rsidRDefault="003370CC" w:rsidP="00F94D40">
      <w:pPr>
        <w:pStyle w:val="a3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</w:t>
      </w:r>
      <w:r w:rsidR="007347FE">
        <w:rPr>
          <w:rFonts w:ascii="Times New Roman" w:hAnsi="Times New Roman"/>
          <w:i/>
          <w:sz w:val="24"/>
          <w:szCs w:val="24"/>
        </w:rPr>
        <w:t>0</w:t>
      </w:r>
      <w:r w:rsidR="0004251A" w:rsidRPr="0039217F">
        <w:rPr>
          <w:rFonts w:ascii="Times New Roman" w:hAnsi="Times New Roman"/>
          <w:i/>
          <w:sz w:val="24"/>
          <w:szCs w:val="24"/>
        </w:rPr>
        <w:t xml:space="preserve"> тема.  Зачем людям украшения. </w:t>
      </w:r>
    </w:p>
    <w:p w14:paraId="080BB589" w14:textId="77777777" w:rsidR="0004251A" w:rsidRPr="0039217F" w:rsidRDefault="0004251A" w:rsidP="00F94D40">
      <w:pPr>
        <w:ind w:firstLine="567"/>
        <w:jc w:val="both"/>
      </w:pPr>
      <w:r w:rsidRPr="0039217F">
        <w:t xml:space="preserve">Предметы декоративного искусства несут на себе печать определенных человеческих отношений. Украсить </w:t>
      </w:r>
      <w:proofErr w:type="gramStart"/>
      <w:r w:rsidRPr="0039217F">
        <w:t xml:space="preserve">- </w:t>
      </w:r>
      <w:r w:rsidRPr="0039217F">
        <w:softHyphen/>
        <w:t>значит</w:t>
      </w:r>
      <w:proofErr w:type="gramEnd"/>
      <w:r w:rsidRPr="0039217F">
        <w:t xml:space="preserve"> наполнить вещь общественно значимым смыслом, определить социальную роль ее хозяина. Эта роль сказывается на всем образном строе вещи: характере деталей, рисунке орнамента, цветовом строе, композиции. </w:t>
      </w:r>
    </w:p>
    <w:p w14:paraId="443FF9FF" w14:textId="77777777" w:rsidR="0004251A" w:rsidRPr="0039217F" w:rsidRDefault="0004251A" w:rsidP="00F94D40">
      <w:pPr>
        <w:ind w:firstLine="567"/>
        <w:jc w:val="both"/>
      </w:pPr>
      <w:r w:rsidRPr="0039217F">
        <w:t xml:space="preserve">Особенности украшений воинов, древних охотников, вождя племени, царя и т. д. </w:t>
      </w:r>
    </w:p>
    <w:p w14:paraId="65669270" w14:textId="77777777" w:rsidR="0004251A" w:rsidRPr="0039217F" w:rsidRDefault="0004251A" w:rsidP="00F94D40">
      <w:pPr>
        <w:ind w:firstLine="567"/>
        <w:jc w:val="both"/>
      </w:pPr>
      <w:r w:rsidRPr="0039217F">
        <w:t>Задание: рассмотрение и обсуждение (анализ) разнообразного зрительного ряда, подобранного по теме; роль украшения в жизни современного человека; выполнение объемного украшения в соответствии с современными модными тенденциями.</w:t>
      </w:r>
    </w:p>
    <w:p w14:paraId="2B0CB49F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sz w:val="24"/>
          <w:szCs w:val="24"/>
        </w:rPr>
        <w:t>Материалы:</w:t>
      </w:r>
      <w:r w:rsidRPr="0039217F">
        <w:rPr>
          <w:rFonts w:ascii="Times New Roman" w:hAnsi="Times New Roman"/>
          <w:sz w:val="24"/>
          <w:szCs w:val="24"/>
        </w:rPr>
        <w:t xml:space="preserve"> картон, фломастеры, клей, цветная бумага, ножницы.</w:t>
      </w:r>
    </w:p>
    <w:p w14:paraId="2179FAC0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F955A0F" w14:textId="77777777" w:rsidR="005208A9" w:rsidRDefault="005208A9" w:rsidP="00F94D40">
      <w:pPr>
        <w:pStyle w:val="a3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14:paraId="7FACE822" w14:textId="77777777" w:rsidR="005208A9" w:rsidRDefault="005208A9" w:rsidP="00F94D40">
      <w:pPr>
        <w:pStyle w:val="a3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14:paraId="275255C4" w14:textId="77777777" w:rsidR="0004251A" w:rsidRPr="0039217F" w:rsidRDefault="003370CC" w:rsidP="00F94D40">
      <w:pPr>
        <w:pStyle w:val="a3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2</w:t>
      </w:r>
      <w:r w:rsidR="007347FE">
        <w:rPr>
          <w:rFonts w:ascii="Times New Roman" w:hAnsi="Times New Roman"/>
          <w:i/>
          <w:sz w:val="24"/>
          <w:szCs w:val="24"/>
        </w:rPr>
        <w:t>1</w:t>
      </w:r>
      <w:r>
        <w:rPr>
          <w:rFonts w:ascii="Times New Roman" w:hAnsi="Times New Roman"/>
          <w:i/>
          <w:sz w:val="24"/>
          <w:szCs w:val="24"/>
        </w:rPr>
        <w:t>-2</w:t>
      </w:r>
      <w:r w:rsidR="007347FE">
        <w:rPr>
          <w:rFonts w:ascii="Times New Roman" w:hAnsi="Times New Roman"/>
          <w:i/>
          <w:sz w:val="24"/>
          <w:szCs w:val="24"/>
        </w:rPr>
        <w:t>2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04251A" w:rsidRPr="0039217F">
        <w:rPr>
          <w:rFonts w:ascii="Times New Roman" w:hAnsi="Times New Roman"/>
          <w:i/>
          <w:sz w:val="24"/>
          <w:szCs w:val="24"/>
        </w:rPr>
        <w:t>тема. Роль декоративного искусства в жизни древнего общества.</w:t>
      </w:r>
    </w:p>
    <w:p w14:paraId="1CB10BF5" w14:textId="77777777" w:rsidR="0004251A" w:rsidRPr="0039217F" w:rsidRDefault="0004251A" w:rsidP="00F94D40">
      <w:pPr>
        <w:ind w:firstLine="567"/>
        <w:jc w:val="both"/>
      </w:pPr>
      <w:r w:rsidRPr="0039217F">
        <w:t>Роль декоративно-прикладного искусства в Древнем Египте. Подчеркивание власти, могущества, знатности египетских фараонов с помощью декоративно-прикладного искусства.</w:t>
      </w:r>
    </w:p>
    <w:p w14:paraId="4F2481FB" w14:textId="77777777" w:rsidR="0004251A" w:rsidRPr="0039217F" w:rsidRDefault="0004251A" w:rsidP="00F94D40">
      <w:pPr>
        <w:ind w:firstLine="567"/>
        <w:jc w:val="both"/>
      </w:pPr>
      <w:r w:rsidRPr="0039217F">
        <w:t>Символика элементов декора в произведениях Древнего Египта, их связь с мировоззрением египтян (изображение лотоса, жука-скарабея, ладьи вечности и др.).</w:t>
      </w:r>
    </w:p>
    <w:p w14:paraId="469B5B11" w14:textId="77777777" w:rsidR="0004251A" w:rsidRPr="0039217F" w:rsidRDefault="0004251A" w:rsidP="00F94D40">
      <w:pPr>
        <w:ind w:firstLine="567"/>
        <w:jc w:val="both"/>
      </w:pPr>
      <w:r w:rsidRPr="0039217F">
        <w:t xml:space="preserve">Различие одежд людей высших и низших сословий. Символика цвета в украшениях. </w:t>
      </w:r>
    </w:p>
    <w:p w14:paraId="51016FB2" w14:textId="77777777" w:rsidR="0004251A" w:rsidRPr="0039217F" w:rsidRDefault="0004251A" w:rsidP="00F94D40">
      <w:pPr>
        <w:ind w:firstLine="567"/>
        <w:jc w:val="both"/>
      </w:pPr>
      <w:r w:rsidRPr="0039217F">
        <w:rPr>
          <w:i/>
        </w:rPr>
        <w:t>Задание:</w:t>
      </w:r>
      <w:r w:rsidRPr="0039217F">
        <w:t xml:space="preserve"> 1. Выполнение эскиза украшения (солнечного ожерелья, подвески, нагрудного украшения-пекторали, браслета и др.), в котором используются характерные знаки-символы.</w:t>
      </w:r>
    </w:p>
    <w:p w14:paraId="3F26D54F" w14:textId="77777777" w:rsidR="0004251A" w:rsidRPr="0039217F" w:rsidRDefault="0004251A" w:rsidP="00F94D40">
      <w:pPr>
        <w:ind w:firstLine="567"/>
        <w:jc w:val="both"/>
      </w:pPr>
      <w:r w:rsidRPr="0039217F">
        <w:t>2. Выполнение эскиза костюма древних египтян высших и низших сословий общества.</w:t>
      </w:r>
    </w:p>
    <w:p w14:paraId="4FD202C7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sz w:val="24"/>
          <w:szCs w:val="24"/>
        </w:rPr>
        <w:t>Материалы</w:t>
      </w:r>
      <w:r w:rsidRPr="0039217F">
        <w:rPr>
          <w:rFonts w:ascii="Times New Roman" w:hAnsi="Times New Roman"/>
          <w:sz w:val="24"/>
          <w:szCs w:val="24"/>
        </w:rPr>
        <w:t>: цветные мелки, гуашь теплых оттенков, кисти.</w:t>
      </w:r>
    </w:p>
    <w:p w14:paraId="46C16648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47DB7C5" w14:textId="77777777" w:rsidR="0004251A" w:rsidRPr="0039217F" w:rsidRDefault="00867E54" w:rsidP="00F94D40">
      <w:pPr>
        <w:pStyle w:val="a3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</w:t>
      </w:r>
      <w:r w:rsidR="007347FE">
        <w:rPr>
          <w:rFonts w:ascii="Times New Roman" w:hAnsi="Times New Roman"/>
          <w:i/>
          <w:sz w:val="24"/>
          <w:szCs w:val="24"/>
        </w:rPr>
        <w:t>3</w:t>
      </w:r>
      <w:r>
        <w:rPr>
          <w:rFonts w:ascii="Times New Roman" w:hAnsi="Times New Roman"/>
          <w:i/>
          <w:sz w:val="24"/>
          <w:szCs w:val="24"/>
        </w:rPr>
        <w:t>-2</w:t>
      </w:r>
      <w:r w:rsidR="007347FE">
        <w:rPr>
          <w:rFonts w:ascii="Times New Roman" w:hAnsi="Times New Roman"/>
          <w:i/>
          <w:sz w:val="24"/>
          <w:szCs w:val="24"/>
        </w:rPr>
        <w:t>4</w:t>
      </w:r>
      <w:r w:rsidR="0004251A" w:rsidRPr="0039217F">
        <w:rPr>
          <w:rFonts w:ascii="Times New Roman" w:hAnsi="Times New Roman"/>
          <w:i/>
          <w:sz w:val="24"/>
          <w:szCs w:val="24"/>
        </w:rPr>
        <w:t xml:space="preserve"> тема. Одежда «говорит» о человеке.</w:t>
      </w:r>
    </w:p>
    <w:p w14:paraId="65FFAB59" w14:textId="77777777" w:rsidR="0004251A" w:rsidRPr="0039217F" w:rsidRDefault="0004251A" w:rsidP="00F94D40">
      <w:pPr>
        <w:ind w:firstLine="567"/>
        <w:jc w:val="both"/>
      </w:pPr>
      <w:r w:rsidRPr="0039217F">
        <w:t xml:space="preserve">Декоративно-прикладное искусство Древней Греции. Древнего Рима и Древнего Китая. Строгая регламентация в одежде у людей разных сословий. Символы правителей и императоров. Знаки отличия в одежде высших чиновников. Одежды знатных горожанок, их украшения. </w:t>
      </w:r>
    </w:p>
    <w:p w14:paraId="1C5D6AAC" w14:textId="77777777" w:rsidR="0004251A" w:rsidRPr="0039217F" w:rsidRDefault="0004251A" w:rsidP="00F94D40">
      <w:pPr>
        <w:ind w:firstLine="567"/>
        <w:jc w:val="both"/>
      </w:pPr>
      <w:r w:rsidRPr="0039217F">
        <w:t xml:space="preserve">Декоративно-прикладное искусство Западной Европы </w:t>
      </w:r>
      <w:r w:rsidR="00F94D40">
        <w:rPr>
          <w:lang w:val="en-US"/>
        </w:rPr>
        <w:t>XVII</w:t>
      </w:r>
      <w:r w:rsidRPr="0039217F">
        <w:t xml:space="preserve"> века (эпоха барокко), которое было совершенно не похоже на древнеегипетское, древнегреческое и древнекитайское своими формами, орнаментикой, цветовой гаммой. Однако суть декора (украшений) остается та же </w:t>
      </w:r>
      <w:r w:rsidRPr="0039217F">
        <w:softHyphen/>
        <w:t>выявлять роль людей, их отношения в обществе, а также выявлять и подчеркивать определенные общности людей по классовому, сословному и профес</w:t>
      </w:r>
      <w:r w:rsidRPr="0039217F">
        <w:softHyphen/>
        <w:t xml:space="preserve">сиональному признакам. </w:t>
      </w:r>
    </w:p>
    <w:p w14:paraId="46D20D32" w14:textId="77777777" w:rsidR="0004251A" w:rsidRPr="0039217F" w:rsidRDefault="0004251A" w:rsidP="00F94D40">
      <w:pPr>
        <w:ind w:firstLine="567"/>
        <w:jc w:val="both"/>
      </w:pPr>
      <w:r w:rsidRPr="0039217F">
        <w:t xml:space="preserve">Черты торжественности, парадности, чрезмерной декоративности в декоративно-прикладном искусстве </w:t>
      </w:r>
      <w:r w:rsidR="00F94D40">
        <w:rPr>
          <w:lang w:val="en-US"/>
        </w:rPr>
        <w:t>XVII</w:t>
      </w:r>
      <w:r w:rsidRPr="0039217F">
        <w:t xml:space="preserve"> века. Причудливость формы, пышная декоративная отделка интерьеров, мебели, предметов быта. Костюм придворной знати, акцент в костюме на привилегированное положение человека в обществе. Одежда буржуазии, простых горо</w:t>
      </w:r>
      <w:r w:rsidRPr="0039217F">
        <w:softHyphen/>
        <w:t xml:space="preserve">жан. </w:t>
      </w:r>
    </w:p>
    <w:p w14:paraId="0351004C" w14:textId="77777777" w:rsidR="0004251A" w:rsidRPr="0039217F" w:rsidRDefault="0004251A" w:rsidP="00F94D40">
      <w:pPr>
        <w:ind w:firstLine="567"/>
        <w:jc w:val="both"/>
      </w:pPr>
      <w:r w:rsidRPr="0039217F">
        <w:rPr>
          <w:i/>
        </w:rPr>
        <w:t>Задание:</w:t>
      </w:r>
      <w:r w:rsidRPr="0039217F">
        <w:t xml:space="preserve"> 1. Выполнение эскиза костюма Древней Греции или Древнего Рима с учетом отличий в одежде у людей разных сословий.</w:t>
      </w:r>
    </w:p>
    <w:p w14:paraId="558521E0" w14:textId="77777777" w:rsidR="0004251A" w:rsidRPr="0039217F" w:rsidRDefault="0004251A" w:rsidP="00F94D40">
      <w:pPr>
        <w:ind w:firstLine="567"/>
        <w:jc w:val="both"/>
      </w:pPr>
      <w:r w:rsidRPr="0039217F">
        <w:t>2. Моделирование одежды императора Древнего Китая или знатной китаянки. Составление коллективной композиции.</w:t>
      </w:r>
    </w:p>
    <w:p w14:paraId="6F71660A" w14:textId="77777777" w:rsidR="0004251A" w:rsidRPr="0039217F" w:rsidRDefault="0004251A" w:rsidP="00F94D40">
      <w:pPr>
        <w:ind w:firstLine="567"/>
        <w:jc w:val="both"/>
      </w:pPr>
      <w:r w:rsidRPr="0039217F">
        <w:t xml:space="preserve">3. Выполнение эскиза костюма Западной Европы </w:t>
      </w:r>
      <w:r w:rsidR="00F94D40">
        <w:rPr>
          <w:lang w:val="en-US"/>
        </w:rPr>
        <w:t>XVII</w:t>
      </w:r>
      <w:r w:rsidRPr="0039217F">
        <w:t xml:space="preserve"> века высших и низших сословий общества в технике «коллаж».</w:t>
      </w:r>
    </w:p>
    <w:p w14:paraId="6C649267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sz w:val="24"/>
          <w:szCs w:val="24"/>
        </w:rPr>
        <w:t>Материалы:</w:t>
      </w:r>
      <w:r w:rsidRPr="0039217F">
        <w:rPr>
          <w:rFonts w:ascii="Times New Roman" w:hAnsi="Times New Roman"/>
          <w:sz w:val="24"/>
          <w:szCs w:val="24"/>
        </w:rPr>
        <w:t xml:space="preserve"> гуашь, кисти, бумага, салфетки, ножницы, нитки, клей, цветная бумага, восковые мелки.</w:t>
      </w:r>
    </w:p>
    <w:p w14:paraId="69517486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4F0234D" w14:textId="77777777" w:rsidR="0004251A" w:rsidRPr="0039217F" w:rsidRDefault="00867E54" w:rsidP="00F94D40">
      <w:pPr>
        <w:pStyle w:val="a3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</w:t>
      </w:r>
      <w:r w:rsidR="007347FE">
        <w:rPr>
          <w:rFonts w:ascii="Times New Roman" w:hAnsi="Times New Roman"/>
          <w:i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</w:rPr>
        <w:t>-2</w:t>
      </w:r>
      <w:r w:rsidR="007347FE">
        <w:rPr>
          <w:rFonts w:ascii="Times New Roman" w:hAnsi="Times New Roman"/>
          <w:i/>
          <w:sz w:val="24"/>
          <w:szCs w:val="24"/>
        </w:rPr>
        <w:t>6</w:t>
      </w:r>
      <w:r w:rsidR="0004251A" w:rsidRPr="0039217F">
        <w:rPr>
          <w:rFonts w:ascii="Times New Roman" w:hAnsi="Times New Roman"/>
          <w:i/>
          <w:sz w:val="24"/>
          <w:szCs w:val="24"/>
        </w:rPr>
        <w:t xml:space="preserve"> тема. Коллективная работа «Бал в интерьере дворца»</w:t>
      </w:r>
    </w:p>
    <w:p w14:paraId="3B872D05" w14:textId="77777777" w:rsidR="0004251A" w:rsidRPr="0039217F" w:rsidRDefault="0004251A" w:rsidP="00F94D40">
      <w:pPr>
        <w:ind w:firstLine="567"/>
        <w:jc w:val="both"/>
        <w:rPr>
          <w:b/>
          <w:i/>
        </w:rPr>
      </w:pPr>
      <w:r w:rsidRPr="0039217F">
        <w:t>Одежда, костюм не только служат практическим целям, но и являются особым знаком - знаком положения человека в обществе, его роли в обществе. Сопоставление отличительных признаков костюма различных стран и эпох. Закрепление пройденного материала по теме «Костюм разных социальных групп в разных странах».</w:t>
      </w:r>
    </w:p>
    <w:p w14:paraId="4BD6EFF5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sz w:val="24"/>
          <w:szCs w:val="24"/>
        </w:rPr>
        <w:t>Задание:</w:t>
      </w:r>
      <w:r w:rsidRPr="0039217F">
        <w:rPr>
          <w:rFonts w:ascii="Times New Roman" w:hAnsi="Times New Roman"/>
          <w:sz w:val="24"/>
          <w:szCs w:val="24"/>
        </w:rPr>
        <w:t xml:space="preserve"> выполнение итоговой коллективной работы «Бал во дворце» (продумывание общей композиции, изображение мебели и отдельных предметов, а также разных по величине фигур людей в нарядных костюмах; соединение деталей в общую композицию). </w:t>
      </w:r>
    </w:p>
    <w:p w14:paraId="0FC06D5D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sz w:val="24"/>
          <w:szCs w:val="24"/>
        </w:rPr>
        <w:t>Материалы:</w:t>
      </w:r>
      <w:r w:rsidRPr="0039217F">
        <w:rPr>
          <w:rFonts w:ascii="Times New Roman" w:hAnsi="Times New Roman"/>
          <w:sz w:val="24"/>
          <w:szCs w:val="24"/>
        </w:rPr>
        <w:t xml:space="preserve"> бумага, гуашь, большие и маленькие кисти, кусочки ткани, клей, ножницы.</w:t>
      </w:r>
    </w:p>
    <w:p w14:paraId="643036B7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 xml:space="preserve"> </w:t>
      </w:r>
    </w:p>
    <w:p w14:paraId="28AFF195" w14:textId="77777777" w:rsidR="005208A9" w:rsidRDefault="005208A9" w:rsidP="00F94D40">
      <w:pPr>
        <w:pStyle w:val="a3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14:paraId="00D3B893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9217F">
        <w:rPr>
          <w:rFonts w:ascii="Times New Roman" w:hAnsi="Times New Roman"/>
          <w:i/>
          <w:sz w:val="24"/>
          <w:szCs w:val="24"/>
        </w:rPr>
        <w:lastRenderedPageBreak/>
        <w:t>2</w:t>
      </w:r>
      <w:r w:rsidR="007347FE">
        <w:rPr>
          <w:rFonts w:ascii="Times New Roman" w:hAnsi="Times New Roman"/>
          <w:i/>
          <w:sz w:val="24"/>
          <w:szCs w:val="24"/>
        </w:rPr>
        <w:t xml:space="preserve">7 </w:t>
      </w:r>
      <w:r w:rsidRPr="0039217F">
        <w:rPr>
          <w:rFonts w:ascii="Times New Roman" w:hAnsi="Times New Roman"/>
          <w:i/>
          <w:sz w:val="24"/>
          <w:szCs w:val="24"/>
        </w:rPr>
        <w:t xml:space="preserve">тема. О чём рассказывают нам гербы </w:t>
      </w:r>
      <w:r w:rsidR="00F94D40">
        <w:rPr>
          <w:rFonts w:ascii="Times New Roman" w:hAnsi="Times New Roman"/>
          <w:i/>
          <w:sz w:val="24"/>
          <w:szCs w:val="24"/>
        </w:rPr>
        <w:t>Тверской</w:t>
      </w:r>
      <w:r w:rsidRPr="0039217F">
        <w:rPr>
          <w:rFonts w:ascii="Times New Roman" w:hAnsi="Times New Roman"/>
          <w:i/>
          <w:sz w:val="24"/>
          <w:szCs w:val="24"/>
        </w:rPr>
        <w:t xml:space="preserve"> области.</w:t>
      </w:r>
    </w:p>
    <w:p w14:paraId="555C91E7" w14:textId="77777777" w:rsidR="0004251A" w:rsidRPr="0039217F" w:rsidRDefault="0004251A" w:rsidP="00F94D40">
      <w:pPr>
        <w:ind w:firstLine="567"/>
        <w:jc w:val="both"/>
      </w:pPr>
      <w:r w:rsidRPr="0039217F">
        <w:t xml:space="preserve">Декоративность, орнаментальность, изобразительная условность гербов </w:t>
      </w:r>
      <w:r w:rsidR="00F94D40">
        <w:t>Твери</w:t>
      </w:r>
      <w:r w:rsidRPr="0039217F">
        <w:t xml:space="preserve"> и </w:t>
      </w:r>
      <w:r w:rsidR="00F94D40">
        <w:t>районов Тверской</w:t>
      </w:r>
      <w:r w:rsidRPr="0039217F">
        <w:t xml:space="preserve"> области. История создания герба </w:t>
      </w:r>
      <w:r w:rsidR="00F94D40">
        <w:t>Твери</w:t>
      </w:r>
      <w:r w:rsidRPr="0039217F">
        <w:t xml:space="preserve">, </w:t>
      </w:r>
      <w:r w:rsidR="00F94D40">
        <w:t>Тверской</w:t>
      </w:r>
      <w:r w:rsidRPr="0039217F">
        <w:t xml:space="preserve"> области и районных центров. Преемственность цветового и символического значения элементов гербов </w:t>
      </w:r>
      <w:r w:rsidR="00F94D40">
        <w:rPr>
          <w:lang w:val="en-US"/>
        </w:rPr>
        <w:t>XVII</w:t>
      </w:r>
      <w:r w:rsidRPr="0039217F">
        <w:t xml:space="preserve"> века и современности.</w:t>
      </w:r>
    </w:p>
    <w:p w14:paraId="5B563517" w14:textId="77777777" w:rsidR="0004251A" w:rsidRPr="0039217F" w:rsidRDefault="0004251A" w:rsidP="00F94D40">
      <w:pPr>
        <w:ind w:firstLine="567"/>
        <w:jc w:val="both"/>
      </w:pPr>
      <w:r w:rsidRPr="0039217F">
        <w:rPr>
          <w:i/>
        </w:rPr>
        <w:t>Задания:</w:t>
      </w:r>
      <w:r w:rsidRPr="0039217F">
        <w:t xml:space="preserve"> Создание по образцу гербов </w:t>
      </w:r>
      <w:r w:rsidR="00867E54">
        <w:t xml:space="preserve"> </w:t>
      </w:r>
      <w:r w:rsidRPr="0039217F">
        <w:t xml:space="preserve"> </w:t>
      </w:r>
      <w:r w:rsidR="00867E54">
        <w:t>Тверской</w:t>
      </w:r>
      <w:r w:rsidRPr="0039217F">
        <w:t xml:space="preserve"> области (коллективная работа).</w:t>
      </w:r>
    </w:p>
    <w:p w14:paraId="153FA76C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sz w:val="24"/>
          <w:szCs w:val="24"/>
        </w:rPr>
        <w:t>Материалы:</w:t>
      </w:r>
      <w:r w:rsidRPr="0039217F">
        <w:rPr>
          <w:rFonts w:ascii="Times New Roman" w:hAnsi="Times New Roman"/>
          <w:sz w:val="24"/>
          <w:szCs w:val="24"/>
        </w:rPr>
        <w:t xml:space="preserve"> картон, цветная бумага, клей, ножницы.</w:t>
      </w:r>
    </w:p>
    <w:p w14:paraId="46069B92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68B18DE" w14:textId="77777777" w:rsidR="0004251A" w:rsidRPr="0039217F" w:rsidRDefault="00F94D40" w:rsidP="00F94D40">
      <w:pPr>
        <w:pStyle w:val="a3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</w:t>
      </w:r>
      <w:r w:rsidR="007347FE">
        <w:rPr>
          <w:rFonts w:ascii="Times New Roman" w:hAnsi="Times New Roman"/>
          <w:i/>
          <w:sz w:val="24"/>
          <w:szCs w:val="24"/>
        </w:rPr>
        <w:t xml:space="preserve">8 </w:t>
      </w:r>
      <w:r w:rsidR="0004251A" w:rsidRPr="0039217F">
        <w:rPr>
          <w:rFonts w:ascii="Times New Roman" w:hAnsi="Times New Roman"/>
          <w:i/>
          <w:sz w:val="24"/>
          <w:szCs w:val="24"/>
        </w:rPr>
        <w:t>тема. Роль декоративного искусства в жизни человека и общества (обобщение темы).</w:t>
      </w:r>
    </w:p>
    <w:p w14:paraId="2145B48C" w14:textId="77777777" w:rsidR="0004251A" w:rsidRPr="0039217F" w:rsidRDefault="0004251A" w:rsidP="00F94D40">
      <w:pPr>
        <w:ind w:firstLine="567"/>
        <w:jc w:val="both"/>
      </w:pPr>
      <w:r w:rsidRPr="0039217F">
        <w:t>Итоговая игра-викторина с привлечением учебно-творческих работ, про</w:t>
      </w:r>
      <w:r w:rsidRPr="0039217F">
        <w:softHyphen/>
        <w:t xml:space="preserve">изведений декоративно- прикладного искусства разных времен, художественных открыток, репродукций и слайдов, собранных поисковыми группами. </w:t>
      </w:r>
    </w:p>
    <w:p w14:paraId="0A2C25AC" w14:textId="77777777" w:rsidR="0004251A" w:rsidRPr="0039217F" w:rsidRDefault="0004251A" w:rsidP="00F94D4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sz w:val="24"/>
          <w:szCs w:val="24"/>
        </w:rPr>
        <w:t>Задания:</w:t>
      </w:r>
      <w:r w:rsidRPr="0039217F">
        <w:rPr>
          <w:rFonts w:ascii="Times New Roman" w:hAnsi="Times New Roman"/>
          <w:sz w:val="24"/>
          <w:szCs w:val="24"/>
        </w:rPr>
        <w:t xml:space="preserve"> выполнение различных аналитически - творческих заданий, например</w:t>
      </w:r>
      <w:r w:rsidR="00F94D40">
        <w:rPr>
          <w:rFonts w:ascii="Times New Roman" w:hAnsi="Times New Roman"/>
          <w:sz w:val="24"/>
          <w:szCs w:val="24"/>
        </w:rPr>
        <w:t>,</w:t>
      </w:r>
      <w:r w:rsidRPr="0039217F">
        <w:rPr>
          <w:rFonts w:ascii="Times New Roman" w:hAnsi="Times New Roman"/>
          <w:sz w:val="24"/>
          <w:szCs w:val="24"/>
        </w:rPr>
        <w:t xml:space="preserve"> рассмотреть костюмы и определить их владельцев, увидеть неточности, которые допустил художник при изображении костюма, или систематизировать зрительный материал (предмета быта, костюм, архитекту</w:t>
      </w:r>
      <w:r w:rsidR="008E0863">
        <w:rPr>
          <w:rFonts w:ascii="Times New Roman" w:hAnsi="Times New Roman"/>
          <w:sz w:val="24"/>
          <w:szCs w:val="24"/>
        </w:rPr>
        <w:t>ра) по стилистическому признаку</w:t>
      </w:r>
      <w:r w:rsidRPr="0039217F">
        <w:rPr>
          <w:rFonts w:ascii="Times New Roman" w:hAnsi="Times New Roman"/>
          <w:sz w:val="24"/>
          <w:szCs w:val="24"/>
        </w:rPr>
        <w:t>.</w:t>
      </w:r>
    </w:p>
    <w:p w14:paraId="5AADDD8C" w14:textId="77777777" w:rsidR="0004251A" w:rsidRPr="0039217F" w:rsidRDefault="0004251A" w:rsidP="00F94D40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14:paraId="5B192830" w14:textId="77777777" w:rsidR="0004251A" w:rsidRPr="0039217F" w:rsidRDefault="0004251A" w:rsidP="00F94D40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14:paraId="6F279B97" w14:textId="77777777" w:rsidR="0004251A" w:rsidRPr="0039217F" w:rsidRDefault="0004251A" w:rsidP="00F94D40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9217F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39217F">
        <w:rPr>
          <w:rFonts w:ascii="Times New Roman" w:hAnsi="Times New Roman"/>
          <w:b/>
          <w:sz w:val="24"/>
          <w:szCs w:val="24"/>
        </w:rPr>
        <w:t xml:space="preserve"> раздел.</w:t>
      </w:r>
    </w:p>
    <w:p w14:paraId="5D88EE1C" w14:textId="77777777" w:rsidR="0004251A" w:rsidRPr="0039217F" w:rsidRDefault="0004251A" w:rsidP="00F94D40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9217F">
        <w:rPr>
          <w:rFonts w:ascii="Times New Roman" w:hAnsi="Times New Roman"/>
          <w:b/>
          <w:sz w:val="24"/>
          <w:szCs w:val="24"/>
        </w:rPr>
        <w:t>Декоративное искусство в современном мире. (</w:t>
      </w:r>
      <w:r w:rsidR="007347FE">
        <w:rPr>
          <w:rFonts w:ascii="Times New Roman" w:hAnsi="Times New Roman"/>
          <w:b/>
          <w:sz w:val="24"/>
          <w:szCs w:val="24"/>
        </w:rPr>
        <w:t>6</w:t>
      </w:r>
      <w:r w:rsidRPr="0039217F">
        <w:rPr>
          <w:rFonts w:ascii="Times New Roman" w:hAnsi="Times New Roman"/>
          <w:b/>
          <w:sz w:val="24"/>
          <w:szCs w:val="24"/>
        </w:rPr>
        <w:t xml:space="preserve"> ч)</w:t>
      </w:r>
    </w:p>
    <w:p w14:paraId="6923848E" w14:textId="77777777" w:rsidR="0004251A" w:rsidRPr="0039217F" w:rsidRDefault="0004251A" w:rsidP="00F94D40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14:paraId="12A13A5E" w14:textId="77777777" w:rsidR="0004251A" w:rsidRPr="0039217F" w:rsidRDefault="0004251A" w:rsidP="00F94D40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 Знакомство на уроках с богатством разновидностей керамики, художественного стекла, металла и т. д., определение образного строя произведений, восприятие их с точки зрения единства формы, способствует выявлению средств, используемых художником в процессе воплощения замысла.</w:t>
      </w:r>
    </w:p>
    <w:p w14:paraId="4E48E883" w14:textId="77777777" w:rsidR="0004251A" w:rsidRPr="0039217F" w:rsidRDefault="0004251A" w:rsidP="00F94D40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14:paraId="5E0CC48D" w14:textId="77777777" w:rsidR="0004251A" w:rsidRPr="0039217F" w:rsidRDefault="0004251A" w:rsidP="00F94D40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Современное выставочное искусство.</w:t>
      </w:r>
    </w:p>
    <w:p w14:paraId="2ADD42B2" w14:textId="77777777" w:rsidR="0004251A" w:rsidRPr="0039217F" w:rsidRDefault="0004251A" w:rsidP="00F94D40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Ты сам - мастер декоративно-прикладного искусства (Витраж)</w:t>
      </w:r>
    </w:p>
    <w:p w14:paraId="0554689B" w14:textId="77777777" w:rsidR="0004251A" w:rsidRPr="0039217F" w:rsidRDefault="0004251A" w:rsidP="00F94D40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pacing w:val="-8"/>
          <w:sz w:val="24"/>
          <w:szCs w:val="24"/>
        </w:rPr>
        <w:t xml:space="preserve">Ты сам - мастер </w:t>
      </w:r>
      <w:r w:rsidRPr="0039217F">
        <w:rPr>
          <w:rFonts w:ascii="Times New Roman" w:hAnsi="Times New Roman"/>
          <w:spacing w:val="-2"/>
          <w:sz w:val="24"/>
          <w:szCs w:val="24"/>
        </w:rPr>
        <w:t>декоративно-</w:t>
      </w:r>
      <w:r w:rsidRPr="0039217F">
        <w:rPr>
          <w:rFonts w:ascii="Times New Roman" w:hAnsi="Times New Roman"/>
          <w:spacing w:val="-3"/>
          <w:sz w:val="24"/>
          <w:szCs w:val="24"/>
        </w:rPr>
        <w:t>прикладного ис</w:t>
      </w:r>
      <w:r w:rsidRPr="0039217F">
        <w:rPr>
          <w:rFonts w:ascii="Times New Roman" w:hAnsi="Times New Roman"/>
          <w:spacing w:val="-2"/>
          <w:sz w:val="24"/>
          <w:szCs w:val="24"/>
        </w:rPr>
        <w:t xml:space="preserve">кусства </w:t>
      </w:r>
      <w:proofErr w:type="gramStart"/>
      <w:r w:rsidRPr="0039217F">
        <w:rPr>
          <w:rFonts w:ascii="Times New Roman" w:hAnsi="Times New Roman"/>
          <w:spacing w:val="-2"/>
          <w:sz w:val="24"/>
          <w:szCs w:val="24"/>
        </w:rPr>
        <w:t>( мозаичное</w:t>
      </w:r>
      <w:proofErr w:type="gramEnd"/>
      <w:r w:rsidRPr="0039217F">
        <w:rPr>
          <w:rFonts w:ascii="Times New Roman" w:hAnsi="Times New Roman"/>
          <w:spacing w:val="-2"/>
          <w:sz w:val="24"/>
          <w:szCs w:val="24"/>
        </w:rPr>
        <w:t xml:space="preserve"> панно)</w:t>
      </w:r>
    </w:p>
    <w:p w14:paraId="123DAFCB" w14:textId="77777777" w:rsidR="0004251A" w:rsidRPr="0039217F" w:rsidRDefault="0004251A" w:rsidP="00F94D40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Создание декоративной композиции «Здравствуй, лето!».</w:t>
      </w:r>
    </w:p>
    <w:p w14:paraId="638DBC09" w14:textId="77777777" w:rsidR="0004251A" w:rsidRPr="0039217F" w:rsidRDefault="0004251A" w:rsidP="00F94D40">
      <w:pPr>
        <w:pStyle w:val="a3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14:paraId="4F739570" w14:textId="77777777" w:rsidR="0004251A" w:rsidRPr="0039217F" w:rsidRDefault="0004251A" w:rsidP="00F94D40">
      <w:pPr>
        <w:pStyle w:val="a3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39217F">
        <w:rPr>
          <w:rFonts w:ascii="Times New Roman" w:hAnsi="Times New Roman"/>
          <w:i/>
          <w:sz w:val="24"/>
          <w:szCs w:val="24"/>
        </w:rPr>
        <w:t>2</w:t>
      </w:r>
      <w:r w:rsidR="007347FE">
        <w:rPr>
          <w:rFonts w:ascii="Times New Roman" w:hAnsi="Times New Roman"/>
          <w:i/>
          <w:sz w:val="24"/>
          <w:szCs w:val="24"/>
        </w:rPr>
        <w:t>9</w:t>
      </w:r>
      <w:r w:rsidRPr="0039217F">
        <w:rPr>
          <w:rFonts w:ascii="Times New Roman" w:hAnsi="Times New Roman"/>
          <w:i/>
          <w:sz w:val="24"/>
          <w:szCs w:val="24"/>
        </w:rPr>
        <w:t>-</w:t>
      </w:r>
      <w:r w:rsidR="007347FE">
        <w:rPr>
          <w:rFonts w:ascii="Times New Roman" w:hAnsi="Times New Roman"/>
          <w:i/>
          <w:sz w:val="24"/>
          <w:szCs w:val="24"/>
        </w:rPr>
        <w:t>30</w:t>
      </w:r>
      <w:r w:rsidRPr="0039217F">
        <w:rPr>
          <w:rFonts w:ascii="Times New Roman" w:hAnsi="Times New Roman"/>
          <w:i/>
          <w:sz w:val="24"/>
          <w:szCs w:val="24"/>
        </w:rPr>
        <w:t xml:space="preserve"> тема. Современное выставочное искусство.</w:t>
      </w:r>
    </w:p>
    <w:p w14:paraId="2038C04F" w14:textId="77777777" w:rsidR="0004251A" w:rsidRPr="0039217F" w:rsidRDefault="0004251A" w:rsidP="00F94D40">
      <w:pPr>
        <w:ind w:firstLine="426"/>
        <w:jc w:val="both"/>
      </w:pPr>
      <w:r w:rsidRPr="0039217F">
        <w:t xml:space="preserve"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 </w:t>
      </w:r>
    </w:p>
    <w:p w14:paraId="3C364947" w14:textId="77777777" w:rsidR="0004251A" w:rsidRPr="0039217F" w:rsidRDefault="0004251A" w:rsidP="00F94D40">
      <w:pPr>
        <w:ind w:firstLine="426"/>
        <w:jc w:val="both"/>
      </w:pPr>
      <w:r w:rsidRPr="0039217F">
        <w:t xml:space="preserve">Современное понимание красоты профессиональными художниками </w:t>
      </w:r>
      <w:r w:rsidRPr="0039217F">
        <w:softHyphen/>
        <w:t xml:space="preserve">мастерами декоративно-прикладного искусства. Насыщенность произведений яркой образностью, причудливой игрой фантазии и воображения. </w:t>
      </w:r>
    </w:p>
    <w:p w14:paraId="09A5F393" w14:textId="77777777" w:rsidR="0004251A" w:rsidRPr="0039217F" w:rsidRDefault="0004251A" w:rsidP="00F94D40">
      <w:pPr>
        <w:ind w:firstLine="426"/>
        <w:jc w:val="both"/>
      </w:pPr>
      <w:r w:rsidRPr="0039217F">
        <w:t xml:space="preserve">Пластический язык материала, его роль в создании художественного образа. Творческая интерпретация древних образов народного искусства в работах современных художников. </w:t>
      </w:r>
    </w:p>
    <w:p w14:paraId="3E7E0C85" w14:textId="77777777" w:rsidR="0004251A" w:rsidRPr="0039217F" w:rsidRDefault="0004251A" w:rsidP="00F94D40">
      <w:pPr>
        <w:pStyle w:val="a3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39217F">
        <w:rPr>
          <w:rFonts w:ascii="Times New Roman" w:hAnsi="Times New Roman"/>
          <w:i/>
          <w:sz w:val="24"/>
          <w:szCs w:val="24"/>
        </w:rPr>
        <w:t>Задание:</w:t>
      </w:r>
      <w:r w:rsidRPr="0039217F">
        <w:rPr>
          <w:rFonts w:ascii="Times New Roman" w:hAnsi="Times New Roman"/>
          <w:sz w:val="24"/>
          <w:szCs w:val="24"/>
        </w:rPr>
        <w:t xml:space="preserve"> восприятие (рассматривание) различных произведений современного декоративного искусства; рассуждение, участие в диалоге, связанном с выявлением отличий современного декоративного искусства от народного традиционного, с осознанием роли выразительных средств в создании декоративног</w:t>
      </w:r>
      <w:r>
        <w:rPr>
          <w:rFonts w:ascii="Times New Roman" w:hAnsi="Times New Roman"/>
          <w:sz w:val="24"/>
          <w:szCs w:val="24"/>
        </w:rPr>
        <w:t>о образа в конкретном материале</w:t>
      </w:r>
    </w:p>
    <w:p w14:paraId="04B3140D" w14:textId="77777777" w:rsidR="007347FE" w:rsidRDefault="007347FE" w:rsidP="00F94D40">
      <w:pPr>
        <w:pStyle w:val="a3"/>
        <w:ind w:firstLine="426"/>
        <w:jc w:val="both"/>
        <w:rPr>
          <w:rFonts w:ascii="Times New Roman" w:hAnsi="Times New Roman"/>
          <w:i/>
          <w:sz w:val="24"/>
          <w:szCs w:val="24"/>
        </w:rPr>
      </w:pPr>
    </w:p>
    <w:p w14:paraId="6514E002" w14:textId="77777777" w:rsidR="0004251A" w:rsidRPr="0039217F" w:rsidRDefault="0004251A" w:rsidP="00F94D40">
      <w:pPr>
        <w:pStyle w:val="a3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39217F">
        <w:rPr>
          <w:rFonts w:ascii="Times New Roman" w:hAnsi="Times New Roman"/>
          <w:i/>
          <w:sz w:val="24"/>
          <w:szCs w:val="24"/>
        </w:rPr>
        <w:t>3</w:t>
      </w:r>
      <w:r w:rsidR="007347FE">
        <w:rPr>
          <w:rFonts w:ascii="Times New Roman" w:hAnsi="Times New Roman"/>
          <w:i/>
          <w:sz w:val="24"/>
          <w:szCs w:val="24"/>
        </w:rPr>
        <w:t>1</w:t>
      </w:r>
      <w:r w:rsidRPr="0039217F">
        <w:rPr>
          <w:rFonts w:ascii="Times New Roman" w:hAnsi="Times New Roman"/>
          <w:i/>
          <w:sz w:val="24"/>
          <w:szCs w:val="24"/>
        </w:rPr>
        <w:t>-3</w:t>
      </w:r>
      <w:r w:rsidR="007347FE">
        <w:rPr>
          <w:rFonts w:ascii="Times New Roman" w:hAnsi="Times New Roman"/>
          <w:i/>
          <w:sz w:val="24"/>
          <w:szCs w:val="24"/>
        </w:rPr>
        <w:t>2</w:t>
      </w:r>
      <w:r w:rsidRPr="0039217F">
        <w:rPr>
          <w:rFonts w:ascii="Times New Roman" w:hAnsi="Times New Roman"/>
          <w:i/>
          <w:sz w:val="24"/>
          <w:szCs w:val="24"/>
        </w:rPr>
        <w:t xml:space="preserve"> тема. Ты сам - мастер декоративно-прикладного искусства (Витраж)</w:t>
      </w:r>
    </w:p>
    <w:p w14:paraId="6CE289C9" w14:textId="77777777" w:rsidR="0004251A" w:rsidRPr="0039217F" w:rsidRDefault="0004251A" w:rsidP="00F94D40">
      <w:pPr>
        <w:ind w:firstLine="426"/>
        <w:jc w:val="both"/>
      </w:pPr>
      <w:r w:rsidRPr="0039217F">
        <w:t xml:space="preserve">Коллективная реализация в конкретном материале разнообразных творческих замыслов. </w:t>
      </w:r>
    </w:p>
    <w:p w14:paraId="49CCD4C9" w14:textId="77777777" w:rsidR="0004251A" w:rsidRPr="0039217F" w:rsidRDefault="0004251A" w:rsidP="00F94D40">
      <w:pPr>
        <w:ind w:firstLine="426"/>
        <w:jc w:val="both"/>
      </w:pPr>
      <w:r w:rsidRPr="0039217F">
        <w:lastRenderedPageBreak/>
        <w:t xml:space="preserve">Технология работы, постепенное, поэтапное выполнение задуманного витража. Выполнение эскиза будущей работы в натуральную величину. Деление общей композиции на фрагменты. Соединение готовых фрагментов в более крупные блоки. Их монтаж в общее декоративное панно. </w:t>
      </w:r>
    </w:p>
    <w:p w14:paraId="520C0B18" w14:textId="77777777" w:rsidR="0004251A" w:rsidRPr="0039217F" w:rsidRDefault="0004251A" w:rsidP="00F94D40">
      <w:pPr>
        <w:ind w:firstLine="426"/>
        <w:jc w:val="both"/>
      </w:pPr>
      <w:r w:rsidRPr="0039217F">
        <w:t>Задания: 1. Выполнение творческой работы, в разных материалах и техниках.</w:t>
      </w:r>
    </w:p>
    <w:p w14:paraId="33127D06" w14:textId="77777777" w:rsidR="0004251A" w:rsidRPr="0039217F" w:rsidRDefault="0004251A" w:rsidP="00F94D40">
      <w:pPr>
        <w:ind w:firstLine="426"/>
        <w:jc w:val="both"/>
      </w:pPr>
      <w:r w:rsidRPr="0039217F">
        <w:t xml:space="preserve">2. Участие в отчетной выставке работ по декоративно-прикладному искусству на тему «Украсим кабинет своими руками». </w:t>
      </w:r>
    </w:p>
    <w:p w14:paraId="675318D5" w14:textId="77777777" w:rsidR="0004251A" w:rsidRPr="0039217F" w:rsidRDefault="0004251A" w:rsidP="00F94D40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sz w:val="24"/>
          <w:szCs w:val="24"/>
        </w:rPr>
        <w:t>Материалы:</w:t>
      </w:r>
      <w:r w:rsidRPr="0039217F">
        <w:rPr>
          <w:rFonts w:ascii="Times New Roman" w:hAnsi="Times New Roman"/>
          <w:sz w:val="24"/>
          <w:szCs w:val="24"/>
        </w:rPr>
        <w:t xml:space="preserve"> бумага, кисти, гуашевые краски, фломастеры.</w:t>
      </w:r>
    </w:p>
    <w:p w14:paraId="79EC926B" w14:textId="77777777" w:rsidR="0004251A" w:rsidRPr="0039217F" w:rsidRDefault="0004251A" w:rsidP="0004251A">
      <w:pPr>
        <w:pStyle w:val="a3"/>
        <w:rPr>
          <w:rFonts w:ascii="Times New Roman" w:hAnsi="Times New Roman"/>
          <w:sz w:val="24"/>
          <w:szCs w:val="24"/>
        </w:rPr>
      </w:pPr>
    </w:p>
    <w:p w14:paraId="03BA1A6C" w14:textId="77777777" w:rsidR="0004251A" w:rsidRPr="0039217F" w:rsidRDefault="0004251A" w:rsidP="00F94D40">
      <w:pPr>
        <w:pStyle w:val="a3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39217F">
        <w:rPr>
          <w:rFonts w:ascii="Times New Roman" w:hAnsi="Times New Roman"/>
          <w:i/>
          <w:sz w:val="24"/>
          <w:szCs w:val="24"/>
        </w:rPr>
        <w:t>3</w:t>
      </w:r>
      <w:r w:rsidR="007347FE">
        <w:rPr>
          <w:rFonts w:ascii="Times New Roman" w:hAnsi="Times New Roman"/>
          <w:i/>
          <w:sz w:val="24"/>
          <w:szCs w:val="24"/>
        </w:rPr>
        <w:t>3-34</w:t>
      </w:r>
      <w:r w:rsidRPr="0039217F">
        <w:rPr>
          <w:rFonts w:ascii="Times New Roman" w:hAnsi="Times New Roman"/>
          <w:i/>
          <w:sz w:val="24"/>
          <w:szCs w:val="24"/>
        </w:rPr>
        <w:t xml:space="preserve"> тема. Создание декоративной композиции «Здравствуй, лето!».</w:t>
      </w:r>
    </w:p>
    <w:p w14:paraId="159444FA" w14:textId="77777777" w:rsidR="0004251A" w:rsidRPr="0039217F" w:rsidRDefault="0004251A" w:rsidP="00F94D40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 xml:space="preserve">Роль выразительных средств (форма, линия, пятно, цвет, ритм, фактура) в построении декоративной композиции. </w:t>
      </w:r>
    </w:p>
    <w:p w14:paraId="7426F6F2" w14:textId="77777777" w:rsidR="0004251A" w:rsidRPr="0039217F" w:rsidRDefault="0004251A" w:rsidP="00F94D40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Реализация разнообразных творч</w:t>
      </w:r>
      <w:r w:rsidR="00F94D40">
        <w:rPr>
          <w:rFonts w:ascii="Times New Roman" w:hAnsi="Times New Roman"/>
          <w:sz w:val="24"/>
          <w:szCs w:val="24"/>
        </w:rPr>
        <w:t xml:space="preserve">еских замыслов, учетом свойств </w:t>
      </w:r>
      <w:r w:rsidRPr="0039217F">
        <w:rPr>
          <w:rFonts w:ascii="Times New Roman" w:hAnsi="Times New Roman"/>
          <w:sz w:val="24"/>
          <w:szCs w:val="24"/>
        </w:rPr>
        <w:t>тканных и нетканых материалов.</w:t>
      </w:r>
    </w:p>
    <w:p w14:paraId="15DC90BC" w14:textId="77777777" w:rsidR="0004251A" w:rsidRPr="0039217F" w:rsidRDefault="0004251A" w:rsidP="00F94D40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>Технология работы с нетрадиционными материалами. Постепенное, поэтапное выпол</w:t>
      </w:r>
      <w:r w:rsidRPr="0039217F">
        <w:rPr>
          <w:rFonts w:ascii="Times New Roman" w:hAnsi="Times New Roman"/>
          <w:sz w:val="24"/>
          <w:szCs w:val="24"/>
        </w:rPr>
        <w:softHyphen/>
        <w:t xml:space="preserve">нение задуманного панно. Выполнение эскиза будущей работы в натуральную величину. </w:t>
      </w:r>
    </w:p>
    <w:p w14:paraId="49A948A6" w14:textId="77777777" w:rsidR="0004251A" w:rsidRPr="0039217F" w:rsidRDefault="0004251A" w:rsidP="00F94D40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sz w:val="24"/>
          <w:szCs w:val="24"/>
        </w:rPr>
        <w:t xml:space="preserve"> Оформление школьной выставки по итогам года</w:t>
      </w:r>
    </w:p>
    <w:p w14:paraId="7E54E5A9" w14:textId="77777777" w:rsidR="0004251A" w:rsidRPr="0039217F" w:rsidRDefault="0004251A" w:rsidP="00F94D40">
      <w:pPr>
        <w:ind w:firstLine="426"/>
        <w:jc w:val="both"/>
        <w:rPr>
          <w:i/>
        </w:rPr>
      </w:pPr>
      <w:r w:rsidRPr="0039217F">
        <w:rPr>
          <w:i/>
        </w:rPr>
        <w:t xml:space="preserve">Задания: </w:t>
      </w:r>
      <w:r w:rsidRPr="0039217F">
        <w:t>1. Выполнение творческой работы, используя огромное разнообразие видов тканных и нетканых материалов.</w:t>
      </w:r>
    </w:p>
    <w:p w14:paraId="19FB910A" w14:textId="77777777" w:rsidR="0004251A" w:rsidRPr="0039217F" w:rsidRDefault="0004251A" w:rsidP="00F94D40">
      <w:pPr>
        <w:ind w:firstLine="426"/>
        <w:jc w:val="both"/>
      </w:pPr>
      <w:r w:rsidRPr="0039217F">
        <w:t xml:space="preserve">2. Участие в отчетной выставке работ по декоративно-прикладному искусству на тему «Украсим кабинет своими руками». </w:t>
      </w:r>
    </w:p>
    <w:p w14:paraId="62F7DDDC" w14:textId="77777777" w:rsidR="0004251A" w:rsidRPr="0039217F" w:rsidRDefault="0004251A" w:rsidP="00F94D40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 w:rsidRPr="0039217F">
        <w:rPr>
          <w:rFonts w:ascii="Times New Roman" w:hAnsi="Times New Roman"/>
          <w:i/>
          <w:sz w:val="24"/>
          <w:szCs w:val="24"/>
        </w:rPr>
        <w:t>Материалы:</w:t>
      </w:r>
      <w:r w:rsidRPr="0039217F">
        <w:rPr>
          <w:rFonts w:ascii="Times New Roman" w:hAnsi="Times New Roman"/>
          <w:sz w:val="24"/>
          <w:szCs w:val="24"/>
        </w:rPr>
        <w:t xml:space="preserve"> материалы для аппликации: ткань цветная и однотонная, рогожка, веревки, ленты, тесьма </w:t>
      </w:r>
    </w:p>
    <w:p w14:paraId="5A0727B9" w14:textId="77777777" w:rsidR="0004251A" w:rsidRPr="0039217F" w:rsidRDefault="0004251A" w:rsidP="0004251A">
      <w:pPr>
        <w:pStyle w:val="a3"/>
        <w:rPr>
          <w:rFonts w:ascii="Times New Roman" w:hAnsi="Times New Roman"/>
          <w:sz w:val="24"/>
          <w:szCs w:val="24"/>
        </w:rPr>
      </w:pPr>
    </w:p>
    <w:p w14:paraId="5F8BC623" w14:textId="77777777" w:rsidR="0004251A" w:rsidRPr="0039217F" w:rsidRDefault="0004251A" w:rsidP="0004251A"/>
    <w:p w14:paraId="103D1611" w14:textId="77777777" w:rsidR="007347FE" w:rsidRDefault="007347FE" w:rsidP="0004251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2844C7E" w14:textId="77777777" w:rsidR="0004251A" w:rsidRPr="0039217F" w:rsidRDefault="0004251A" w:rsidP="0004251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217F">
        <w:rPr>
          <w:rFonts w:ascii="Times New Roman" w:hAnsi="Times New Roman"/>
          <w:b/>
          <w:sz w:val="24"/>
          <w:szCs w:val="24"/>
        </w:rPr>
        <w:t>6 класс.</w:t>
      </w:r>
    </w:p>
    <w:p w14:paraId="787727BB" w14:textId="77777777" w:rsidR="0004251A" w:rsidRPr="0039217F" w:rsidRDefault="0004251A" w:rsidP="0004251A">
      <w:pPr>
        <w:jc w:val="center"/>
        <w:rPr>
          <w:b/>
        </w:rPr>
      </w:pPr>
      <w:r>
        <w:rPr>
          <w:b/>
        </w:rPr>
        <w:t xml:space="preserve">Искусство в жизни человека </w:t>
      </w:r>
      <w:r w:rsidR="00F94D40">
        <w:rPr>
          <w:b/>
        </w:rPr>
        <w:t>–</w:t>
      </w:r>
      <w:r>
        <w:rPr>
          <w:b/>
        </w:rPr>
        <w:t xml:space="preserve"> 3</w:t>
      </w:r>
      <w:r w:rsidR="00F94D40">
        <w:rPr>
          <w:b/>
        </w:rPr>
        <w:t xml:space="preserve">4 </w:t>
      </w:r>
      <w:r w:rsidRPr="0039217F">
        <w:rPr>
          <w:b/>
        </w:rPr>
        <w:t>часов</w:t>
      </w:r>
    </w:p>
    <w:p w14:paraId="0E3C2659" w14:textId="77777777" w:rsidR="0004251A" w:rsidRPr="0039217F" w:rsidRDefault="0004251A" w:rsidP="0004251A">
      <w:pPr>
        <w:pStyle w:val="a3"/>
        <w:rPr>
          <w:rFonts w:ascii="Times New Roman" w:hAnsi="Times New Roman"/>
          <w:sz w:val="24"/>
          <w:szCs w:val="24"/>
          <w:lang w:bidi="he-IL"/>
        </w:rPr>
      </w:pPr>
    </w:p>
    <w:p w14:paraId="3497F016" w14:textId="77777777" w:rsidR="0004251A" w:rsidRPr="0039217F" w:rsidRDefault="0004251A" w:rsidP="0004251A">
      <w:pPr>
        <w:shd w:val="clear" w:color="auto" w:fill="FFFFFF"/>
        <w:autoSpaceDE w:val="0"/>
        <w:autoSpaceDN w:val="0"/>
        <w:adjustRightInd w:val="0"/>
      </w:pPr>
      <w:r w:rsidRPr="0039217F">
        <w:rPr>
          <w:b/>
          <w:bCs/>
          <w:color w:val="000000"/>
        </w:rPr>
        <w:t>Раздел 1: Виды изобразительного искусства и основы образного языка</w:t>
      </w:r>
      <w:r w:rsidR="00955414">
        <w:rPr>
          <w:b/>
          <w:bCs/>
          <w:color w:val="000000"/>
        </w:rPr>
        <w:t xml:space="preserve"> (8ч)</w:t>
      </w:r>
    </w:p>
    <w:p w14:paraId="43E247F8" w14:textId="77777777" w:rsidR="0004251A" w:rsidRPr="0039217F" w:rsidRDefault="0004251A" w:rsidP="00F94D40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39217F">
        <w:rPr>
          <w:color w:val="000000"/>
        </w:rPr>
        <w:t>Основы представлений о языке изобразительного искусства. Изобразительный язык и художественный образ. Виды изобразительного искусства. Творчество художника и творчество зрителя. Зрительские умения. Изобразительная деятельность как школа активного восприятия реальности: соотношение понятий «смотреть» и «видеть» в художественной культуре человека. Выразительное значение средств языка изображения. Фактура и характеристики художественных материалов как средств выражения. Форма, пятно, линия, объём, цвет. Ритм и пропорции. Роль и значение искусства в жизни людей.</w:t>
      </w:r>
    </w:p>
    <w:p w14:paraId="5AEFD5FA" w14:textId="77777777" w:rsidR="0004251A" w:rsidRPr="0039217F" w:rsidRDefault="0004251A" w:rsidP="00F94D4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9217F">
        <w:rPr>
          <w:color w:val="000000"/>
        </w:rPr>
        <w:t>Первая четверть посвящена осмыслению, систематизации уже имеющихся знаний об изобразительном искусстве и получению новых. Как часто мы встречаемся с изобразительным искусством, какое место оно занимает в нашей жизни? Зачем уметь надо рисовать? Что значит понимать искусство и почему надо этому учиться? Почему в истории человечества никогда не существовало общества без искусства? На эти вопросы должен уметь ответить каждый ребёнок.</w:t>
      </w:r>
    </w:p>
    <w:p w14:paraId="3DF0AC57" w14:textId="77777777" w:rsidR="0004251A" w:rsidRPr="0039217F" w:rsidRDefault="0004251A" w:rsidP="00F94D4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  <w:r w:rsidRPr="0039217F">
        <w:rPr>
          <w:color w:val="000000"/>
        </w:rPr>
        <w:t xml:space="preserve">В изобразительном искусстве (как и в любом другом виде искусства) всегда два полюса — </w:t>
      </w:r>
      <w:r w:rsidRPr="0039217F">
        <w:rPr>
          <w:b/>
          <w:bCs/>
          <w:color w:val="000000"/>
        </w:rPr>
        <w:t xml:space="preserve">художник </w:t>
      </w:r>
      <w:r w:rsidRPr="0039217F">
        <w:rPr>
          <w:color w:val="000000"/>
        </w:rPr>
        <w:t xml:space="preserve">(композитор, писатель, режиссёр) и </w:t>
      </w:r>
      <w:r w:rsidRPr="0039217F">
        <w:rPr>
          <w:b/>
          <w:bCs/>
          <w:color w:val="000000"/>
        </w:rPr>
        <w:t xml:space="preserve">зритель </w:t>
      </w:r>
      <w:r w:rsidRPr="0039217F">
        <w:rPr>
          <w:color w:val="000000"/>
        </w:rPr>
        <w:t xml:space="preserve">(слушатель, читатель). В любой из этих деятельностей необходимо </w:t>
      </w:r>
      <w:r w:rsidRPr="0039217F">
        <w:rPr>
          <w:b/>
          <w:bCs/>
          <w:color w:val="000000"/>
        </w:rPr>
        <w:t xml:space="preserve">творчество. И творить искусство, и воспринимать </w:t>
      </w:r>
      <w:r w:rsidRPr="0039217F">
        <w:rPr>
          <w:color w:val="000000"/>
        </w:rPr>
        <w:t xml:space="preserve">его подросток обучается через </w:t>
      </w:r>
      <w:r w:rsidRPr="0039217F">
        <w:rPr>
          <w:b/>
          <w:bCs/>
          <w:color w:val="000000"/>
        </w:rPr>
        <w:t>личное творчество.</w:t>
      </w:r>
    </w:p>
    <w:p w14:paraId="55105B3F" w14:textId="77777777" w:rsidR="0004251A" w:rsidRPr="0039217F" w:rsidRDefault="0004251A" w:rsidP="00F94D4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9217F">
        <w:rPr>
          <w:color w:val="000000"/>
        </w:rPr>
        <w:t xml:space="preserve">Учащиеся знакомятся с основами языка изображения, обобщают опыт владения художественными материалами, известными им с начальной школы, а также получают знания по применению этих материалов при создании художественного образа в графике, живописи, скульптуре. Две темы посвящены характеристике цвета, особенностям «живописного» цвета, понятию колорита в работах мастеров живописи. Заключительная </w:t>
      </w:r>
      <w:r w:rsidRPr="0039217F">
        <w:rPr>
          <w:color w:val="000000"/>
        </w:rPr>
        <w:lastRenderedPageBreak/>
        <w:t xml:space="preserve">тема четверти обобщает знания учащихся </w:t>
      </w:r>
      <w:r w:rsidRPr="0039217F">
        <w:rPr>
          <w:color w:val="212121"/>
        </w:rPr>
        <w:t xml:space="preserve">о </w:t>
      </w:r>
      <w:r w:rsidRPr="0039217F">
        <w:rPr>
          <w:color w:val="000000"/>
        </w:rPr>
        <w:t xml:space="preserve">средствах выразительности графики, живописи, скульптуры </w:t>
      </w:r>
      <w:r w:rsidRPr="0039217F">
        <w:rPr>
          <w:color w:val="212121"/>
        </w:rPr>
        <w:t xml:space="preserve">с </w:t>
      </w:r>
      <w:r w:rsidRPr="0039217F">
        <w:rPr>
          <w:color w:val="000000"/>
        </w:rPr>
        <w:t>целью создания художественного образа.</w:t>
      </w:r>
    </w:p>
    <w:p w14:paraId="6F897153" w14:textId="77777777" w:rsidR="0004251A" w:rsidRPr="0039217F" w:rsidRDefault="0004251A" w:rsidP="00F94D4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14:paraId="06CD7D82" w14:textId="77777777" w:rsidR="0004251A" w:rsidRPr="0039217F" w:rsidRDefault="0004251A" w:rsidP="00F94D40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39217F">
        <w:rPr>
          <w:b/>
          <w:bCs/>
          <w:color w:val="000000"/>
        </w:rPr>
        <w:t>Раздел 2: Мир наших вещей. Натюрморт</w:t>
      </w:r>
      <w:r w:rsidR="00955414">
        <w:rPr>
          <w:b/>
          <w:bCs/>
          <w:color w:val="000000"/>
        </w:rPr>
        <w:t xml:space="preserve"> (8ч)</w:t>
      </w:r>
    </w:p>
    <w:p w14:paraId="14549D8D" w14:textId="77777777" w:rsidR="0004251A" w:rsidRPr="0039217F" w:rsidRDefault="0004251A" w:rsidP="00F94D40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39217F">
        <w:rPr>
          <w:color w:val="000000"/>
        </w:rPr>
        <w:t xml:space="preserve">Роль воображения в творчестве художника, умение изображать фантазии и умение изображать реальность. Изображение предметного мира в изобразительном искусстве! разных эпох. Навыки графического изображения предметов. Понятие о конструкции предмета и его форме. Представления о композиции и навыки композиционного решения натюрморта. Художественно-выразительные средства изображения! в натюрморте. Графический и живописный натюрморт: навыки изобразительной деятельности. Натюрморт как отражение мировоззрения художника и его времени. Натюрморт как творческая лаборатория художника. Натюрморт в искусстве </w:t>
      </w:r>
      <w:r w:rsidRPr="0039217F">
        <w:rPr>
          <w:color w:val="000000"/>
          <w:lang w:val="en-US"/>
        </w:rPr>
        <w:t>XX</w:t>
      </w:r>
      <w:r w:rsidRPr="0039217F">
        <w:rPr>
          <w:color w:val="000000"/>
        </w:rPr>
        <w:t xml:space="preserve"> века.</w:t>
      </w:r>
    </w:p>
    <w:p w14:paraId="0D2CDBFA" w14:textId="77777777" w:rsidR="0004251A" w:rsidRPr="0039217F" w:rsidRDefault="0004251A" w:rsidP="0004251A">
      <w:pPr>
        <w:shd w:val="clear" w:color="auto" w:fill="FFFFFF"/>
        <w:autoSpaceDE w:val="0"/>
        <w:autoSpaceDN w:val="0"/>
        <w:adjustRightInd w:val="0"/>
        <w:rPr>
          <w:b/>
          <w:iCs/>
          <w:color w:val="000000"/>
        </w:rPr>
      </w:pPr>
    </w:p>
    <w:p w14:paraId="0CFFD0AD" w14:textId="77777777" w:rsidR="0004251A" w:rsidRPr="0039217F" w:rsidRDefault="0004251A" w:rsidP="00F94D40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39217F">
        <w:rPr>
          <w:b/>
          <w:iCs/>
          <w:color w:val="000000"/>
        </w:rPr>
        <w:t xml:space="preserve">Раздел 3: </w:t>
      </w:r>
      <w:r w:rsidRPr="0039217F">
        <w:rPr>
          <w:b/>
          <w:bCs/>
          <w:color w:val="000000"/>
        </w:rPr>
        <w:t>Вглядываясь в человека. Портрет</w:t>
      </w:r>
      <w:r w:rsidR="00955414">
        <w:rPr>
          <w:b/>
          <w:bCs/>
          <w:color w:val="000000"/>
        </w:rPr>
        <w:t xml:space="preserve"> (10ч)</w:t>
      </w:r>
    </w:p>
    <w:p w14:paraId="4CF541EE" w14:textId="77777777" w:rsidR="0004251A" w:rsidRPr="0039217F" w:rsidRDefault="0004251A" w:rsidP="00F94D40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39217F">
        <w:rPr>
          <w:color w:val="000000"/>
        </w:rPr>
        <w:t>Приобщение учащихся к культурному наследию человечества через знакомство с искусством портрета разных эпох. Содержание портрета — интерес к личности, наделённой ин</w:t>
      </w:r>
      <w:r w:rsidRPr="0039217F">
        <w:rPr>
          <w:color w:val="000000"/>
        </w:rPr>
        <w:softHyphen/>
        <w:t>дивидуальными качествами. Портрет как выражение идеалов своего времени. Изображение головы человека в графике, живописи и скульптуре. Сходство внешнее и внутреннее. Ху</w:t>
      </w:r>
      <w:r w:rsidRPr="0039217F">
        <w:rPr>
          <w:color w:val="000000"/>
        </w:rPr>
        <w:softHyphen/>
        <w:t>дожественно-выразительные средства создания портрета. Великие портретисты в истории культуры. Портрет в русском искусстве. Судьба портрета в отечественном и зарубежном современном искусстве.</w:t>
      </w:r>
    </w:p>
    <w:p w14:paraId="77EF336E" w14:textId="77777777" w:rsidR="0004251A" w:rsidRPr="0039217F" w:rsidRDefault="0004251A" w:rsidP="00F94D4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9217F">
        <w:rPr>
          <w:b/>
          <w:bCs/>
          <w:color w:val="000000"/>
        </w:rPr>
        <w:t xml:space="preserve">Основная задача </w:t>
      </w:r>
      <w:r w:rsidRPr="0039217F">
        <w:rPr>
          <w:color w:val="000000"/>
        </w:rPr>
        <w:t>этой четверти — приобщение учащихся к культурному наследию человечества через знакомство с искусством портрета разных эпох. Приобщение к культуре — это не столько получение знаний, сколько воспитание чувства сопричастности переживаниям, выраженным в произведениях искусства. Каждый учащийся может и должен, стать наследником огромного культурного достояния предков. На уроках изобразительного искусства происходит его первоначальное встраивание в эту культуру.</w:t>
      </w:r>
    </w:p>
    <w:p w14:paraId="2E94F959" w14:textId="77777777" w:rsidR="0004251A" w:rsidRPr="0039217F" w:rsidRDefault="0004251A" w:rsidP="00F94D4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9217F">
        <w:rPr>
          <w:color w:val="000000"/>
        </w:rPr>
        <w:t>Задачи приобщения к жанру портрета — это также развитие наблюдательности, глазомера, композиционного мышления и креативности. Искусство портрета требует специальных умений: умения видеть общую конструкцию и форму объекта, умения устанавливать основные пропорции головы, а также умения взглянуть по-новому на уже знакомое.</w:t>
      </w:r>
    </w:p>
    <w:p w14:paraId="242EA4E0" w14:textId="77777777" w:rsidR="0004251A" w:rsidRPr="0039217F" w:rsidRDefault="0004251A" w:rsidP="0004251A">
      <w:pPr>
        <w:shd w:val="clear" w:color="auto" w:fill="FFFFFF"/>
        <w:autoSpaceDE w:val="0"/>
        <w:autoSpaceDN w:val="0"/>
        <w:adjustRightInd w:val="0"/>
        <w:ind w:firstLine="360"/>
        <w:rPr>
          <w:b/>
          <w:color w:val="000000"/>
        </w:rPr>
      </w:pPr>
    </w:p>
    <w:p w14:paraId="2C77DB2D" w14:textId="77777777" w:rsidR="0004251A" w:rsidRPr="0039217F" w:rsidRDefault="0004251A" w:rsidP="00F94D40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39217F">
        <w:rPr>
          <w:b/>
          <w:color w:val="000000"/>
        </w:rPr>
        <w:t xml:space="preserve">Раздел 4: </w:t>
      </w:r>
      <w:r w:rsidRPr="0039217F">
        <w:rPr>
          <w:b/>
          <w:bCs/>
          <w:color w:val="000000"/>
        </w:rPr>
        <w:t>Человек и пространство. Пейзаж</w:t>
      </w:r>
      <w:r w:rsidR="00955414">
        <w:rPr>
          <w:b/>
          <w:bCs/>
          <w:color w:val="000000"/>
        </w:rPr>
        <w:t xml:space="preserve"> (8 ч)</w:t>
      </w:r>
    </w:p>
    <w:p w14:paraId="0D2010DD" w14:textId="77777777" w:rsidR="0004251A" w:rsidRPr="0039217F" w:rsidRDefault="0004251A" w:rsidP="00F94D40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39217F">
        <w:rPr>
          <w:color w:val="000000"/>
        </w:rPr>
        <w:t>Изображение природы в искусстве разных эпох. Различные способы изображения пространства и их мировоззренческий смысл. Жанр пейзажа в европейском искусстве. Правила построения перспективы. Образ природы в произведениях изобразительного искусства. Пейзаж как выражение духовной жизни общества. Изображение природы как выражение впечатлений и переживаний художника. Становление национального пейзажа в отечественном искусстве. Национальный образ пейзажа и воплощение образа Родины.</w:t>
      </w:r>
    </w:p>
    <w:p w14:paraId="223394A7" w14:textId="77777777" w:rsidR="0004251A" w:rsidRPr="0039217F" w:rsidRDefault="0004251A" w:rsidP="0004251A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 w:rsidRPr="0039217F">
        <w:rPr>
          <w:i/>
          <w:iCs/>
          <w:color w:val="000000"/>
        </w:rPr>
        <w:t xml:space="preserve"> </w:t>
      </w:r>
    </w:p>
    <w:p w14:paraId="2FDA7E25" w14:textId="77777777" w:rsidR="0004251A" w:rsidRPr="0039217F" w:rsidRDefault="0004251A" w:rsidP="0004251A">
      <w:pPr>
        <w:jc w:val="center"/>
        <w:rPr>
          <w:b/>
        </w:rPr>
      </w:pPr>
    </w:p>
    <w:p w14:paraId="6C26231C" w14:textId="77777777" w:rsidR="0004251A" w:rsidRDefault="0004251A" w:rsidP="0004251A">
      <w:pPr>
        <w:jc w:val="center"/>
        <w:rPr>
          <w:b/>
        </w:rPr>
      </w:pPr>
      <w:r w:rsidRPr="0039217F">
        <w:rPr>
          <w:b/>
        </w:rPr>
        <w:t>7 класс.</w:t>
      </w:r>
    </w:p>
    <w:p w14:paraId="0E1DE8EE" w14:textId="77777777" w:rsidR="00272BCF" w:rsidRPr="0039217F" w:rsidRDefault="00272BCF" w:rsidP="0004251A">
      <w:pPr>
        <w:jc w:val="center"/>
        <w:rPr>
          <w:b/>
        </w:rPr>
      </w:pPr>
      <w:r>
        <w:rPr>
          <w:b/>
        </w:rPr>
        <w:t>34 ч</w:t>
      </w:r>
    </w:p>
    <w:p w14:paraId="2C7D9A66" w14:textId="77777777" w:rsidR="0004251A" w:rsidRPr="0039217F" w:rsidRDefault="0004251A" w:rsidP="0004251A">
      <w:pPr>
        <w:jc w:val="both"/>
        <w:rPr>
          <w:b/>
        </w:rPr>
      </w:pPr>
    </w:p>
    <w:p w14:paraId="69990DC6" w14:textId="77777777" w:rsidR="0004251A" w:rsidRPr="0039217F" w:rsidRDefault="0004251A" w:rsidP="00F94D40">
      <w:pPr>
        <w:ind w:firstLine="567"/>
        <w:jc w:val="both"/>
      </w:pPr>
      <w:r w:rsidRPr="0039217F">
        <w:rPr>
          <w:b/>
          <w:bCs/>
        </w:rPr>
        <w:tab/>
        <w:t>Изображение фигуры человека и образ человека (</w:t>
      </w:r>
      <w:r w:rsidR="00955414">
        <w:rPr>
          <w:b/>
          <w:bCs/>
        </w:rPr>
        <w:t>8</w:t>
      </w:r>
      <w:r w:rsidRPr="0039217F">
        <w:rPr>
          <w:b/>
          <w:bCs/>
        </w:rPr>
        <w:t xml:space="preserve"> </w:t>
      </w:r>
      <w:r w:rsidRPr="0039217F">
        <w:t xml:space="preserve">ч.) </w:t>
      </w:r>
    </w:p>
    <w:p w14:paraId="2FB25327" w14:textId="77777777" w:rsidR="0004251A" w:rsidRPr="0039217F" w:rsidRDefault="0004251A" w:rsidP="00F94D40">
      <w:pPr>
        <w:ind w:firstLine="567"/>
        <w:jc w:val="both"/>
      </w:pPr>
      <w:r w:rsidRPr="0039217F">
        <w:t xml:space="preserve">Образ человека стоит в центре искусства. Представление о красоте человека менялись в истории искусства. Овладение первичными навыками изображения фигуры и передача движений человека. Художественно-практическая работа учащихся связана содержательно с изучением истории искусства и развитием навыков восприятия. </w:t>
      </w:r>
      <w:r w:rsidRPr="0039217F">
        <w:rPr>
          <w:bCs/>
        </w:rPr>
        <w:t xml:space="preserve">Изображение фигуры человека в истории искусства. Изображение человека в древних </w:t>
      </w:r>
      <w:r w:rsidRPr="0039217F">
        <w:rPr>
          <w:bCs/>
        </w:rPr>
        <w:lastRenderedPageBreak/>
        <w:t>культурах. Красота и совершенство конструкции идеального тела человека (Древняя Греция)</w:t>
      </w:r>
    </w:p>
    <w:p w14:paraId="672CBA0F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9217F">
        <w:rPr>
          <w:bCs/>
        </w:rPr>
        <w:t xml:space="preserve">Пропорции и строение фигуры человека. Конструкция фигуры человека и основные пропорции.  Пропорции, постоянные для фигуры человека и их индивидуальная изменчивость. </w:t>
      </w:r>
    </w:p>
    <w:p w14:paraId="39EAC8D0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9217F">
        <w:rPr>
          <w:bCs/>
        </w:rPr>
        <w:t xml:space="preserve">Лепка фигуры человека. Изображение фигуры человека в истории скульптуры. Пластика и выразительность фигуры человека. Шедевры мирового искусства. </w:t>
      </w:r>
    </w:p>
    <w:p w14:paraId="7F269499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9217F">
        <w:rPr>
          <w:bCs/>
        </w:rPr>
        <w:t>Наброски фигуры человека с натуры. Набросок как вид рисунка, особенности и виды набросков. Главное и второстепенное в изображении. Деталь, выразительность детали.</w:t>
      </w:r>
    </w:p>
    <w:p w14:paraId="061FA4E7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</w:pPr>
      <w:r w:rsidRPr="0039217F">
        <w:t>Понимание красоты человека в европейском и русском искусстве (урок обобщения и систематизации знаний).  Проявление внутреннего мира человека в его внешнем облике. Драматический образ человека в европейском и русском искусстве. Поиск счастья и радости жизни. Сострадание человеку и воспевание его духовной силы.</w:t>
      </w:r>
    </w:p>
    <w:p w14:paraId="0705D404" w14:textId="77777777" w:rsidR="0004251A" w:rsidRPr="0039217F" w:rsidRDefault="0004251A" w:rsidP="0004251A">
      <w:pPr>
        <w:ind w:left="720"/>
        <w:jc w:val="both"/>
      </w:pPr>
    </w:p>
    <w:p w14:paraId="05A3435F" w14:textId="77777777" w:rsidR="0004251A" w:rsidRPr="0039217F" w:rsidRDefault="0004251A" w:rsidP="00F94D40">
      <w:pPr>
        <w:ind w:firstLine="567"/>
        <w:jc w:val="both"/>
        <w:rPr>
          <w:b/>
        </w:rPr>
      </w:pPr>
      <w:r w:rsidRPr="0039217F">
        <w:rPr>
          <w:b/>
          <w:bCs/>
        </w:rPr>
        <w:t xml:space="preserve">Поэзия повседневности </w:t>
      </w:r>
      <w:r w:rsidRPr="0039217F">
        <w:rPr>
          <w:b/>
        </w:rPr>
        <w:t xml:space="preserve">(7 ч.) </w:t>
      </w:r>
    </w:p>
    <w:p w14:paraId="635C438A" w14:textId="77777777" w:rsidR="0004251A" w:rsidRPr="0039217F" w:rsidRDefault="00F94D40" w:rsidP="00F94D40">
      <w:pPr>
        <w:ind w:firstLine="567"/>
        <w:jc w:val="both"/>
      </w:pPr>
      <w:r>
        <w:t xml:space="preserve">Учащиеся должны осознать, что </w:t>
      </w:r>
      <w:r w:rsidR="0004251A" w:rsidRPr="0039217F">
        <w:t>в произведениях бытового жанра, при изображении самых простых, обычных действий людей художник способен раскрыть глубину и поэзию понимания мира и себя в этом мире.</w:t>
      </w:r>
    </w:p>
    <w:p w14:paraId="6597EF87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9217F">
        <w:rPr>
          <w:bCs/>
        </w:rPr>
        <w:t>Поэзия повседневной жизни в искусстве разных народов. Картины мира и представления о ценностях жизни в изображении повседневности у разных народов.</w:t>
      </w:r>
    </w:p>
    <w:p w14:paraId="10CD0B8D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9217F">
        <w:rPr>
          <w:bCs/>
        </w:rPr>
        <w:t>Творчество великих художников, художников передвижников. Государственная Третьяковская галерея.</w:t>
      </w:r>
    </w:p>
    <w:p w14:paraId="2540DD37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9217F">
        <w:rPr>
          <w:bCs/>
        </w:rPr>
        <w:t>Тематическая картина. Бытовой и исторический жанры. Понятие жанр в системе жанров изобразительного искусства. Жанры в живописи, графике, скульптуре. Подвижность границ между жанрами. Бытовой, мифологический, исторический жанры и тематическое богатство внутри них.</w:t>
      </w:r>
    </w:p>
    <w:p w14:paraId="44735B46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9217F">
        <w:rPr>
          <w:bCs/>
        </w:rPr>
        <w:t>Сюжет и содержание в картине. Понятие сюжета, темы и содержания в произведениях изобразительного искусства. Разница между сюжетом и содержанием. Разное содержание в картинах с похожим сюжетом.</w:t>
      </w:r>
    </w:p>
    <w:p w14:paraId="18817389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9217F">
        <w:rPr>
          <w:bCs/>
        </w:rPr>
        <w:t>Жизнь каждого дня - большая тема в искусстве. Произведения искусства на тему будней и их значение в понимании человеком своего бытия. Поэтическое восприятие жизни.</w:t>
      </w:r>
    </w:p>
    <w:p w14:paraId="3939FFD9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9217F">
        <w:rPr>
          <w:bCs/>
        </w:rPr>
        <w:t>Жизнь в моем городе в прошлых веках (историческая тема в бытовом жанре). Бытовые сюжеты на тему жизни в прошлом. Интерес к истории и укладу жизни своего народа. Образ прошлого, созданный художниками, и его значение в представлении народа о самом себе.</w:t>
      </w:r>
    </w:p>
    <w:p w14:paraId="011900B3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9217F">
        <w:rPr>
          <w:bCs/>
        </w:rPr>
        <w:t>Праздник и карнавал в изобразительном искусстве. Сюжеты праздника в изобразительном искусстве. Праз</w:t>
      </w:r>
      <w:r w:rsidR="00F94D40">
        <w:rPr>
          <w:bCs/>
        </w:rPr>
        <w:t xml:space="preserve">дник </w:t>
      </w:r>
      <w:proofErr w:type="gramStart"/>
      <w:r w:rsidR="00F94D40">
        <w:rPr>
          <w:bCs/>
        </w:rPr>
        <w:t>- это</w:t>
      </w:r>
      <w:proofErr w:type="gramEnd"/>
      <w:r w:rsidR="00F94D40">
        <w:rPr>
          <w:bCs/>
        </w:rPr>
        <w:t xml:space="preserve"> игра, танцы, песни, </w:t>
      </w:r>
      <w:r w:rsidRPr="0039217F">
        <w:rPr>
          <w:bCs/>
        </w:rPr>
        <w:t>неожиданные ситуации, карнавал, маскарад, т.е. превращение обычного в необычное.</w:t>
      </w:r>
    </w:p>
    <w:p w14:paraId="373C96D7" w14:textId="77777777" w:rsidR="0004251A" w:rsidRPr="0039217F" w:rsidRDefault="0004251A" w:rsidP="00F94D40">
      <w:pPr>
        <w:ind w:firstLine="567"/>
        <w:jc w:val="both"/>
        <w:rPr>
          <w:bCs/>
        </w:rPr>
      </w:pPr>
    </w:p>
    <w:p w14:paraId="2A737858" w14:textId="77777777" w:rsidR="0004251A" w:rsidRPr="0039217F" w:rsidRDefault="0004251A" w:rsidP="00F94D40">
      <w:pPr>
        <w:ind w:firstLine="567"/>
        <w:jc w:val="both"/>
        <w:rPr>
          <w:b/>
        </w:rPr>
      </w:pPr>
      <w:r w:rsidRPr="0039217F">
        <w:rPr>
          <w:b/>
          <w:bCs/>
        </w:rPr>
        <w:t>Великие темы жизни (1</w:t>
      </w:r>
      <w:r w:rsidR="00955414">
        <w:rPr>
          <w:b/>
          <w:bCs/>
        </w:rPr>
        <w:t>1</w:t>
      </w:r>
      <w:r w:rsidRPr="0039217F">
        <w:rPr>
          <w:b/>
          <w:bCs/>
        </w:rPr>
        <w:t xml:space="preserve"> </w:t>
      </w:r>
      <w:r w:rsidRPr="0039217F">
        <w:rPr>
          <w:b/>
        </w:rPr>
        <w:t xml:space="preserve">ч.) </w:t>
      </w:r>
    </w:p>
    <w:p w14:paraId="2ADC9CCA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9217F">
        <w:rPr>
          <w:bCs/>
          <w:spacing w:val="-3"/>
        </w:rPr>
        <w:t xml:space="preserve">Исторические </w:t>
      </w:r>
      <w:r w:rsidRPr="0039217F">
        <w:rPr>
          <w:bCs/>
          <w:spacing w:val="-1"/>
        </w:rPr>
        <w:t xml:space="preserve">и мифологические темы в искусстве </w:t>
      </w:r>
      <w:r w:rsidRPr="0039217F">
        <w:rPr>
          <w:bCs/>
        </w:rPr>
        <w:t xml:space="preserve">разных эпох. Живопись монументальная и станковая. Монументальные росписи – фрески. Фрески в эпоху возрождения. Мозаика. </w:t>
      </w:r>
    </w:p>
    <w:p w14:paraId="6C77BC89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  <w:spacing w:val="-1"/>
        </w:rPr>
      </w:pPr>
      <w:r w:rsidRPr="0039217F">
        <w:rPr>
          <w:bCs/>
          <w:spacing w:val="-3"/>
        </w:rPr>
        <w:t>Тематическая кар</w:t>
      </w:r>
      <w:r w:rsidRPr="0039217F">
        <w:rPr>
          <w:bCs/>
          <w:spacing w:val="-1"/>
        </w:rPr>
        <w:t xml:space="preserve">тина в русском искусстве </w:t>
      </w:r>
      <w:r w:rsidRPr="0039217F">
        <w:rPr>
          <w:bCs/>
          <w:spacing w:val="-1"/>
          <w:lang w:val="en-US"/>
        </w:rPr>
        <w:t>XIX</w:t>
      </w:r>
      <w:r w:rsidRPr="0039217F">
        <w:rPr>
          <w:bCs/>
          <w:spacing w:val="-1"/>
        </w:rPr>
        <w:t xml:space="preserve"> века. Значение изобразительной станковой картины в русском искусстве.  Картина – философское размышление. Бесед</w:t>
      </w:r>
      <w:r w:rsidR="00F94D40">
        <w:rPr>
          <w:bCs/>
          <w:spacing w:val="-1"/>
        </w:rPr>
        <w:t xml:space="preserve">а о великих русских живописцах </w:t>
      </w:r>
      <w:r w:rsidRPr="0039217F">
        <w:rPr>
          <w:bCs/>
          <w:spacing w:val="-1"/>
        </w:rPr>
        <w:t xml:space="preserve">19 столетия. </w:t>
      </w:r>
    </w:p>
    <w:p w14:paraId="4888B4BA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9217F">
        <w:rPr>
          <w:bCs/>
          <w:spacing w:val="-1"/>
        </w:rPr>
        <w:t xml:space="preserve">Процесс работы </w:t>
      </w:r>
      <w:r w:rsidRPr="0039217F">
        <w:rPr>
          <w:bCs/>
          <w:spacing w:val="-3"/>
        </w:rPr>
        <w:t xml:space="preserve">над тематической </w:t>
      </w:r>
      <w:r w:rsidRPr="0039217F">
        <w:rPr>
          <w:bCs/>
        </w:rPr>
        <w:t xml:space="preserve">картиной. Понятия темы, сюжета и содержания. Этапы создания картины: эскизы – поиски композиции; рисунки, зарисовки и этюды – сбор натурного материала. </w:t>
      </w:r>
    </w:p>
    <w:p w14:paraId="3F8A1F35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9217F">
        <w:rPr>
          <w:bCs/>
          <w:spacing w:val="-1"/>
        </w:rPr>
        <w:t xml:space="preserve">Библейские темы </w:t>
      </w:r>
      <w:r w:rsidRPr="0039217F">
        <w:rPr>
          <w:bCs/>
          <w:spacing w:val="-3"/>
        </w:rPr>
        <w:t xml:space="preserve">в изобразительном </w:t>
      </w:r>
      <w:r w:rsidRPr="0039217F">
        <w:rPr>
          <w:bCs/>
        </w:rPr>
        <w:t xml:space="preserve">искусстве. Вечные темы в искусстве. Особый язык изображения в искусстве средних веков. Особенности византийских мозаик. </w:t>
      </w:r>
      <w:r w:rsidRPr="0039217F">
        <w:rPr>
          <w:bCs/>
        </w:rPr>
        <w:lastRenderedPageBreak/>
        <w:t>Древнерусская иконопись и ее особое значение. Великие русские иконописцы.</w:t>
      </w:r>
    </w:p>
    <w:p w14:paraId="30DC13B7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</w:pPr>
      <w:r w:rsidRPr="0039217F">
        <w:rPr>
          <w:spacing w:val="-1"/>
        </w:rPr>
        <w:t xml:space="preserve">Монументальная </w:t>
      </w:r>
      <w:r w:rsidRPr="0039217F">
        <w:rPr>
          <w:spacing w:val="-2"/>
        </w:rPr>
        <w:t xml:space="preserve">скульптура и образ </w:t>
      </w:r>
      <w:r w:rsidRPr="0039217F">
        <w:t xml:space="preserve">истории народа. </w:t>
      </w:r>
      <w:r w:rsidR="00F94D40">
        <w:t xml:space="preserve">Роль монументальных памятников </w:t>
      </w:r>
      <w:r w:rsidRPr="0039217F">
        <w:t xml:space="preserve">в формировании исторической памяти народа. Героические образы в скульптуре. Мемориалы. </w:t>
      </w:r>
    </w:p>
    <w:p w14:paraId="05ED16B2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</w:pPr>
      <w:r w:rsidRPr="0039217F">
        <w:t>Тема Великой Отечественной войны в станковом и монументальном искусстве.</w:t>
      </w:r>
    </w:p>
    <w:p w14:paraId="738C5B84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spacing w:val="-1"/>
        </w:rPr>
      </w:pPr>
      <w:r w:rsidRPr="0039217F">
        <w:rPr>
          <w:spacing w:val="-1"/>
        </w:rPr>
        <w:t>Место и роль картины в искусстве XX века</w:t>
      </w:r>
      <w:r w:rsidR="00F94D40">
        <w:rPr>
          <w:spacing w:val="-1"/>
        </w:rPr>
        <w:t>.</w:t>
      </w:r>
      <w:r w:rsidRPr="0039217F">
        <w:rPr>
          <w:spacing w:val="-1"/>
        </w:rPr>
        <w:t xml:space="preserve">  (урок обобщения материала). Множественность направлений и языков изображения в искусстве 20 века. Трагические темы в искусстве середины века. Возрастание личностной позиции художника во второй половине 20 века. Проблема взаимоотношений поколений, личности и общества, природы и человека.</w:t>
      </w:r>
    </w:p>
    <w:p w14:paraId="6A9FC146" w14:textId="77777777" w:rsidR="0004251A" w:rsidRPr="0039217F" w:rsidRDefault="0004251A" w:rsidP="0004251A">
      <w:pPr>
        <w:ind w:left="720"/>
        <w:jc w:val="both"/>
        <w:rPr>
          <w:spacing w:val="-1"/>
        </w:rPr>
      </w:pPr>
    </w:p>
    <w:p w14:paraId="0DC6910B" w14:textId="77777777" w:rsidR="0004251A" w:rsidRPr="0039217F" w:rsidRDefault="0004251A" w:rsidP="00F94D40">
      <w:pPr>
        <w:ind w:firstLine="567"/>
        <w:jc w:val="both"/>
        <w:rPr>
          <w:b/>
        </w:rPr>
      </w:pPr>
      <w:r w:rsidRPr="0039217F">
        <w:rPr>
          <w:b/>
        </w:rPr>
        <w:t>Реальность жизни и художественный образ. (</w:t>
      </w:r>
      <w:r w:rsidR="005208A9">
        <w:rPr>
          <w:b/>
        </w:rPr>
        <w:t xml:space="preserve">8 </w:t>
      </w:r>
      <w:r w:rsidRPr="0039217F">
        <w:rPr>
          <w:b/>
        </w:rPr>
        <w:t xml:space="preserve">ч.) </w:t>
      </w:r>
    </w:p>
    <w:p w14:paraId="15B71B14" w14:textId="77777777" w:rsidR="0004251A" w:rsidRPr="0039217F" w:rsidRDefault="0004251A" w:rsidP="00F94D40">
      <w:pPr>
        <w:ind w:firstLine="567"/>
        <w:jc w:val="both"/>
      </w:pPr>
      <w:r w:rsidRPr="0039217F">
        <w:t xml:space="preserve">Материал четверти посвящен итоговым теоретическим знаниям об искусстве.  Главная задача изучения искусства – обучение ребенка живому восприятию ради нового понимания и богатого переживания </w:t>
      </w:r>
      <w:r w:rsidR="00F94D40">
        <w:t xml:space="preserve">жизни. Художественно-творческие </w:t>
      </w:r>
      <w:proofErr w:type="gramStart"/>
      <w:r w:rsidRPr="0039217F">
        <w:t>проекты:  выражение</w:t>
      </w:r>
      <w:proofErr w:type="gramEnd"/>
      <w:r w:rsidR="00F94D40">
        <w:t>,</w:t>
      </w:r>
      <w:r w:rsidRPr="0039217F">
        <w:t xml:space="preserve"> идеи; замысел, эскизы.</w:t>
      </w:r>
    </w:p>
    <w:p w14:paraId="2C969E11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9217F">
        <w:rPr>
          <w:bCs/>
          <w:spacing w:val="-2"/>
        </w:rPr>
        <w:t>Искусство иллюст</w:t>
      </w:r>
      <w:r w:rsidRPr="0039217F">
        <w:rPr>
          <w:bCs/>
          <w:spacing w:val="-3"/>
        </w:rPr>
        <w:t>рации. Слово и изо</w:t>
      </w:r>
      <w:r w:rsidRPr="0039217F">
        <w:rPr>
          <w:bCs/>
        </w:rPr>
        <w:t>бражение. Иллюстрация как форма взаимосвязи слова с изображением. Способность иллюстрации выражать глубинные смыслы литературного произведения. Известные иллюстраторы книги.</w:t>
      </w:r>
    </w:p>
    <w:p w14:paraId="293AB6D0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  <w:spacing w:val="-3"/>
        </w:rPr>
      </w:pPr>
      <w:r w:rsidRPr="0039217F">
        <w:rPr>
          <w:bCs/>
          <w:spacing w:val="-1"/>
        </w:rPr>
        <w:t xml:space="preserve">Конструктивное </w:t>
      </w:r>
      <w:r w:rsidRPr="0039217F">
        <w:rPr>
          <w:bCs/>
        </w:rPr>
        <w:t xml:space="preserve">и декоративное </w:t>
      </w:r>
      <w:r w:rsidRPr="0039217F">
        <w:rPr>
          <w:bCs/>
          <w:spacing w:val="-3"/>
        </w:rPr>
        <w:t xml:space="preserve">начало в изобразительном искусстве. Конструктивное начало – организующее начало в изобразительном произведении. Построение произведения как целого. Зрительная и смысловая организация пространства картины. Декоративное значение произведений изобразительного искусства. </w:t>
      </w:r>
    </w:p>
    <w:p w14:paraId="4C840BB9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9217F">
        <w:rPr>
          <w:bCs/>
          <w:spacing w:val="-3"/>
        </w:rPr>
        <w:t xml:space="preserve">Зрительские умения </w:t>
      </w:r>
      <w:r w:rsidRPr="0039217F">
        <w:rPr>
          <w:bCs/>
          <w:spacing w:val="-2"/>
        </w:rPr>
        <w:t xml:space="preserve">и их значение для </w:t>
      </w:r>
      <w:r w:rsidRPr="0039217F">
        <w:rPr>
          <w:bCs/>
          <w:spacing w:val="-1"/>
        </w:rPr>
        <w:t>современного чело</w:t>
      </w:r>
      <w:r w:rsidRPr="0039217F">
        <w:rPr>
          <w:bCs/>
        </w:rPr>
        <w:t>века. Язык искусства и средство выразительности. Понятие «художественный образ». Творческий ха</w:t>
      </w:r>
      <w:r w:rsidR="00F94D40">
        <w:rPr>
          <w:bCs/>
        </w:rPr>
        <w:t>рактер зрительского восприятия.</w:t>
      </w:r>
    </w:p>
    <w:p w14:paraId="00C2A0F6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  <w:spacing w:val="-7"/>
        </w:rPr>
      </w:pPr>
      <w:r w:rsidRPr="0039217F">
        <w:rPr>
          <w:bCs/>
          <w:spacing w:val="-1"/>
        </w:rPr>
        <w:t xml:space="preserve">История искусства </w:t>
      </w:r>
      <w:r w:rsidRPr="0039217F">
        <w:rPr>
          <w:bCs/>
          <w:spacing w:val="-3"/>
        </w:rPr>
        <w:t>и история человече</w:t>
      </w:r>
      <w:r w:rsidRPr="0039217F">
        <w:rPr>
          <w:bCs/>
          <w:spacing w:val="-3"/>
        </w:rPr>
        <w:softHyphen/>
      </w:r>
      <w:r w:rsidRPr="0039217F">
        <w:rPr>
          <w:bCs/>
        </w:rPr>
        <w:t>ства.</w:t>
      </w:r>
      <w:r w:rsidRPr="0039217F">
        <w:rPr>
          <w:bCs/>
          <w:spacing w:val="-8"/>
        </w:rPr>
        <w:t xml:space="preserve"> Стиль и направление </w:t>
      </w:r>
      <w:r w:rsidRPr="0039217F">
        <w:rPr>
          <w:bCs/>
          <w:spacing w:val="-7"/>
        </w:rPr>
        <w:t xml:space="preserve">в изобразительном искусстве (импрессионизм и реализм). Стиль как художественное выражение восприятия мира. Направление в искусстве как идейное объединение художников. </w:t>
      </w:r>
    </w:p>
    <w:p w14:paraId="45A5AE4C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9217F">
        <w:rPr>
          <w:bCs/>
          <w:spacing w:val="-3"/>
        </w:rPr>
        <w:t>Личность художни</w:t>
      </w:r>
      <w:r w:rsidRPr="0039217F">
        <w:rPr>
          <w:bCs/>
          <w:spacing w:val="-3"/>
        </w:rPr>
        <w:softHyphen/>
      </w:r>
      <w:r w:rsidRPr="0039217F">
        <w:rPr>
          <w:bCs/>
        </w:rPr>
        <w:t xml:space="preserve">ка и мир его времени в произведениях искусства. Направление в искусстве и творческая индивидуальность художника. Великие художники в истории искусства и их произведения. </w:t>
      </w:r>
    </w:p>
    <w:p w14:paraId="001C648B" w14:textId="77777777" w:rsidR="0004251A" w:rsidRPr="0039217F" w:rsidRDefault="0004251A" w:rsidP="00F94D40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9217F">
        <w:rPr>
          <w:bCs/>
          <w:spacing w:val="-1"/>
        </w:rPr>
        <w:t xml:space="preserve">Крупнейшие музеи изобразительного </w:t>
      </w:r>
      <w:r w:rsidRPr="0039217F">
        <w:rPr>
          <w:bCs/>
          <w:spacing w:val="-3"/>
        </w:rPr>
        <w:t xml:space="preserve">искусства и их роль </w:t>
      </w:r>
      <w:r w:rsidRPr="0039217F">
        <w:rPr>
          <w:bCs/>
        </w:rPr>
        <w:t>в культуре (обобщение и систематизация изученного материала). Музеи мира. История становления. Представление о роли художественного музея в национальной и мировой культуре, высочайшие ценности музейных собраний и естественной потребности людей в общении с искусством.</w:t>
      </w:r>
    </w:p>
    <w:p w14:paraId="5C49D9A6" w14:textId="77777777" w:rsidR="0004251A" w:rsidRPr="0039217F" w:rsidRDefault="0004251A" w:rsidP="0004251A">
      <w:pPr>
        <w:sectPr w:rsidR="0004251A" w:rsidRPr="0039217F" w:rsidSect="0035207B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82F9524" w14:textId="77777777" w:rsidR="0004251A" w:rsidRPr="005F0133" w:rsidRDefault="006F6DC4" w:rsidP="006F6DC4">
      <w:pPr>
        <w:rPr>
          <w:b/>
          <w:sz w:val="28"/>
        </w:rPr>
      </w:pPr>
      <w:r>
        <w:rPr>
          <w:b/>
          <w:sz w:val="28"/>
        </w:rPr>
        <w:lastRenderedPageBreak/>
        <w:t xml:space="preserve"> </w:t>
      </w:r>
      <w:r w:rsidR="0004251A" w:rsidRPr="005F0133">
        <w:rPr>
          <w:b/>
          <w:sz w:val="28"/>
        </w:rPr>
        <w:t xml:space="preserve"> </w:t>
      </w:r>
      <w:r>
        <w:rPr>
          <w:b/>
          <w:sz w:val="28"/>
          <w:lang w:val="en-US"/>
        </w:rPr>
        <w:t>III</w:t>
      </w:r>
      <w:r w:rsidR="0004251A" w:rsidRPr="005F0133">
        <w:rPr>
          <w:b/>
          <w:sz w:val="28"/>
        </w:rPr>
        <w:t xml:space="preserve">. Календарно-тематическое планирование </w:t>
      </w:r>
    </w:p>
    <w:p w14:paraId="74795427" w14:textId="77777777" w:rsidR="0004251A" w:rsidRPr="0039217F" w:rsidRDefault="0004251A" w:rsidP="0004251A">
      <w:pPr>
        <w:jc w:val="center"/>
        <w:rPr>
          <w:b/>
        </w:rPr>
      </w:pPr>
      <w:r w:rsidRPr="0039217F">
        <w:rPr>
          <w:b/>
        </w:rPr>
        <w:t>5 класс</w:t>
      </w:r>
    </w:p>
    <w:p w14:paraId="6D9E4058" w14:textId="77777777" w:rsidR="0004251A" w:rsidRPr="0039217F" w:rsidRDefault="0004251A" w:rsidP="0004251A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14:paraId="6B176AA0" w14:textId="77777777" w:rsidR="0004251A" w:rsidRPr="0039217F" w:rsidRDefault="0004251A" w:rsidP="0004251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217F">
        <w:rPr>
          <w:rFonts w:ascii="Times New Roman" w:hAnsi="Times New Roman"/>
          <w:b/>
          <w:sz w:val="24"/>
          <w:szCs w:val="24"/>
        </w:rPr>
        <w:t>Тема года: «Декоративно-прикладное искусство в жизни человека»</w:t>
      </w:r>
    </w:p>
    <w:p w14:paraId="7C62634C" w14:textId="77777777" w:rsidR="0004251A" w:rsidRPr="0039217F" w:rsidRDefault="0004251A" w:rsidP="0004251A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5675" w:type="dxa"/>
        <w:tblInd w:w="-252" w:type="dxa"/>
        <w:tblBorders>
          <w:top w:val="single" w:sz="4" w:space="0" w:color="585858"/>
          <w:left w:val="single" w:sz="4" w:space="0" w:color="585858"/>
          <w:bottom w:val="single" w:sz="4" w:space="0" w:color="585858"/>
          <w:right w:val="single" w:sz="4" w:space="0" w:color="585858"/>
          <w:insideH w:val="single" w:sz="4" w:space="0" w:color="585858"/>
          <w:insideV w:val="single" w:sz="4" w:space="0" w:color="585858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788"/>
        <w:gridCol w:w="709"/>
        <w:gridCol w:w="1133"/>
        <w:gridCol w:w="850"/>
        <w:gridCol w:w="3821"/>
        <w:gridCol w:w="3112"/>
        <w:gridCol w:w="1456"/>
        <w:gridCol w:w="141"/>
        <w:gridCol w:w="1125"/>
        <w:gridCol w:w="9"/>
      </w:tblGrid>
      <w:tr w:rsidR="0004251A" w:rsidRPr="0039217F" w14:paraId="5C802BA9" w14:textId="77777777" w:rsidTr="0035207B">
        <w:trPr>
          <w:gridAfter w:val="1"/>
          <w:wAfter w:w="9" w:type="dxa"/>
          <w:cantSplit/>
          <w:trHeight w:val="1259"/>
        </w:trPr>
        <w:tc>
          <w:tcPr>
            <w:tcW w:w="53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65885F75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3BC2E74B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78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3F2FEF47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2CFB5820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  <w:p w14:paraId="41709B97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0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textDirection w:val="btLr"/>
            <w:hideMark/>
          </w:tcPr>
          <w:p w14:paraId="180DD323" w14:textId="77777777" w:rsidR="0004251A" w:rsidRPr="0039217F" w:rsidRDefault="0004251A" w:rsidP="0035207B">
            <w:pPr>
              <w:pStyle w:val="a3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1133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14:paraId="6569B30A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230671DB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850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14:paraId="494AB5A0" w14:textId="77777777" w:rsidR="0004251A" w:rsidRPr="0039217F" w:rsidRDefault="0004251A" w:rsidP="0035207B">
            <w:pPr>
              <w:rPr>
                <w:b/>
              </w:rPr>
            </w:pPr>
          </w:p>
          <w:p w14:paraId="52269783" w14:textId="77777777" w:rsidR="0004251A" w:rsidRPr="0039217F" w:rsidRDefault="0004251A" w:rsidP="0035207B">
            <w:pPr>
              <w:rPr>
                <w:b/>
              </w:rPr>
            </w:pPr>
            <w:r w:rsidRPr="0039217F">
              <w:rPr>
                <w:b/>
              </w:rPr>
              <w:t>Вид урока</w:t>
            </w:r>
          </w:p>
          <w:p w14:paraId="2D8F5502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14:paraId="6EBCEE16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Характеристика видов </w:t>
            </w:r>
          </w:p>
          <w:p w14:paraId="6106C351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деятельности учащихся</w:t>
            </w:r>
          </w:p>
        </w:tc>
        <w:tc>
          <w:tcPr>
            <w:tcW w:w="311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5B7FE80B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54F5E43B" w14:textId="77777777" w:rsidR="0004251A" w:rsidRPr="0039217F" w:rsidRDefault="0004251A" w:rsidP="0035207B">
            <w:pPr>
              <w:jc w:val="center"/>
              <w:rPr>
                <w:b/>
              </w:rPr>
            </w:pPr>
            <w:r w:rsidRPr="0039217F">
              <w:rPr>
                <w:b/>
              </w:rPr>
              <w:t>Планируемые результаты</w:t>
            </w:r>
          </w:p>
          <w:p w14:paraId="78419D65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(познавательные, коммуникативные, регулятивные и личностные результаты)</w:t>
            </w:r>
          </w:p>
        </w:tc>
        <w:tc>
          <w:tcPr>
            <w:tcW w:w="145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08403676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22760FA1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266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26426743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04251A" w:rsidRPr="0039217F" w14:paraId="32283763" w14:textId="77777777" w:rsidTr="00955414">
        <w:trPr>
          <w:gridAfter w:val="1"/>
          <w:wAfter w:w="9" w:type="dxa"/>
          <w:trHeight w:val="728"/>
        </w:trPr>
        <w:tc>
          <w:tcPr>
            <w:tcW w:w="15666" w:type="dxa"/>
            <w:gridSpan w:val="10"/>
            <w:tcBorders>
              <w:top w:val="single" w:sz="4" w:space="0" w:color="585858"/>
              <w:left w:val="single" w:sz="4" w:space="0" w:color="585858"/>
              <w:bottom w:val="single" w:sz="4" w:space="0" w:color="auto"/>
              <w:right w:val="single" w:sz="4" w:space="0" w:color="585858"/>
            </w:tcBorders>
          </w:tcPr>
          <w:p w14:paraId="3C17E6AF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1 раздел</w:t>
            </w:r>
          </w:p>
          <w:p w14:paraId="7BF99DD0" w14:textId="77777777" w:rsidR="0004251A" w:rsidRPr="00955414" w:rsidRDefault="0004251A" w:rsidP="00955414">
            <w:pPr>
              <w:jc w:val="center"/>
              <w:rPr>
                <w:b/>
              </w:rPr>
            </w:pPr>
            <w:r w:rsidRPr="0039217F">
              <w:rPr>
                <w:b/>
              </w:rPr>
              <w:t>Древн</w:t>
            </w:r>
            <w:r w:rsidR="00D82E5A">
              <w:rPr>
                <w:b/>
              </w:rPr>
              <w:t>ие корни народного искусства (11</w:t>
            </w:r>
            <w:r w:rsidRPr="0039217F">
              <w:rPr>
                <w:b/>
              </w:rPr>
              <w:t xml:space="preserve"> часов)</w:t>
            </w:r>
          </w:p>
        </w:tc>
      </w:tr>
      <w:tr w:rsidR="0004251A" w:rsidRPr="0039217F" w14:paraId="35C9DBF1" w14:textId="77777777" w:rsidTr="0035207B">
        <w:trPr>
          <w:trHeight w:val="557"/>
        </w:trPr>
        <w:tc>
          <w:tcPr>
            <w:tcW w:w="531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4BE1B07F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C3CE8AE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37B72E4F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Древние образы в народном искусстве</w:t>
            </w: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auto"/>
            </w:tcBorders>
          </w:tcPr>
          <w:p w14:paraId="0978510A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14:paraId="67C992EB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auto"/>
            </w:tcBorders>
          </w:tcPr>
          <w:p w14:paraId="3B163A9B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изучения и первичного закрепления новых</w:t>
            </w:r>
          </w:p>
          <w:p w14:paraId="5ED3221A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  <w:p w14:paraId="64D01875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auto"/>
            </w:tcBorders>
          </w:tcPr>
          <w:p w14:paraId="1E47389E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D53BF65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ДПИ</w:t>
            </w:r>
          </w:p>
          <w:p w14:paraId="00E24FCD" w14:textId="77777777" w:rsidR="0004251A" w:rsidRPr="0039217F" w:rsidRDefault="0004251A" w:rsidP="0035207B"/>
          <w:p w14:paraId="051C113E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14:paraId="20CE199F" w14:textId="77777777" w:rsidR="0004251A" w:rsidRPr="0039217F" w:rsidRDefault="0004251A" w:rsidP="0035207B">
            <w:pPr>
              <w:jc w:val="both"/>
            </w:pPr>
            <w:r w:rsidRPr="0039217F">
              <w:t>Уметь объяснять глубинные смыслы основных знаков-символов традиционного крестьянского уклада жизни, отмечать их лаконично выразительную красоту.</w:t>
            </w:r>
          </w:p>
          <w:p w14:paraId="1DB99A2D" w14:textId="77777777" w:rsidR="0004251A" w:rsidRPr="0039217F" w:rsidRDefault="0004251A" w:rsidP="0035207B">
            <w:pPr>
              <w:jc w:val="both"/>
            </w:pPr>
            <w:r w:rsidRPr="0039217F">
              <w:t>Сравнивать, сопоставлять, анализировать декоративные решения традиционных образов в орнаментах народной вышивки, резьбе и росписи по дереву, видеть многообразие варьирования трактовок.</w:t>
            </w:r>
          </w:p>
          <w:p w14:paraId="745C6761" w14:textId="77777777" w:rsidR="0004251A" w:rsidRPr="0039217F" w:rsidRDefault="0004251A" w:rsidP="0035207B">
            <w:pPr>
              <w:jc w:val="both"/>
            </w:pPr>
            <w:r w:rsidRPr="0039217F">
              <w:t>Создавать выразительные декоративно-образные изображения на основе традиционных образов.</w:t>
            </w:r>
          </w:p>
          <w:p w14:paraId="17F6F12F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Осваивать навыки декоративного обобщения в процессе практической творческой работы.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778F5A62" w14:textId="77777777" w:rsidR="0004251A" w:rsidRPr="0039217F" w:rsidRDefault="0004251A" w:rsidP="0035207B">
            <w:r w:rsidRPr="0039217F">
              <w:rPr>
                <w:b/>
              </w:rPr>
              <w:t>Познавательные:</w:t>
            </w:r>
            <w:r w:rsidRPr="0039217F">
              <w:t xml:space="preserve"> определять принадлежность на основе выделения существенных признаков.</w:t>
            </w:r>
          </w:p>
          <w:p w14:paraId="518B584A" w14:textId="77777777" w:rsidR="0004251A" w:rsidRPr="0039217F" w:rsidRDefault="0004251A" w:rsidP="0035207B">
            <w:r w:rsidRPr="0039217F">
              <w:rPr>
                <w:b/>
              </w:rPr>
              <w:t>Коммуникативные:</w:t>
            </w:r>
            <w:r w:rsidRPr="0039217F">
              <w:t xml:space="preserve"> аргументировать свою позицию.</w:t>
            </w:r>
          </w:p>
          <w:p w14:paraId="69C6DDEE" w14:textId="77777777" w:rsidR="0004251A" w:rsidRPr="0039217F" w:rsidRDefault="0004251A" w:rsidP="0035207B">
            <w:r w:rsidRPr="0039217F">
              <w:rPr>
                <w:b/>
              </w:rPr>
              <w:t>Регулятивные:</w:t>
            </w:r>
            <w:r w:rsidRPr="0039217F">
              <w:t xml:space="preserve"> выбирать действие в соответствии с поставленной задачей.</w:t>
            </w:r>
          </w:p>
          <w:p w14:paraId="0D3CE581" w14:textId="77777777" w:rsidR="0004251A" w:rsidRPr="0039217F" w:rsidRDefault="0004251A" w:rsidP="0035207B">
            <w:pPr>
              <w:rPr>
                <w:b/>
              </w:rPr>
            </w:pPr>
            <w:r w:rsidRPr="0039217F">
              <w:rPr>
                <w:b/>
              </w:rPr>
              <w:t>ЛР:</w:t>
            </w:r>
          </w:p>
          <w:p w14:paraId="743D4ADF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доброжелательность, эмоционально-нравственная отзывчивость.</w:t>
            </w:r>
          </w:p>
          <w:p w14:paraId="6E6E3203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1481979A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Подбор материала о русской избе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4AA1A1D2" w14:textId="77777777" w:rsidR="0004251A" w:rsidRPr="0039217F" w:rsidRDefault="005B30CB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251A" w:rsidRPr="0039217F" w14:paraId="6EA83217" w14:textId="77777777" w:rsidTr="0035207B">
        <w:trPr>
          <w:gridAfter w:val="1"/>
          <w:wAfter w:w="9" w:type="dxa"/>
          <w:trHeight w:val="540"/>
        </w:trPr>
        <w:tc>
          <w:tcPr>
            <w:tcW w:w="53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1C07808C" w14:textId="77777777" w:rsidR="0004251A" w:rsidRPr="0039217F" w:rsidRDefault="00E02CEF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278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66DB4616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Убранство русской избы.</w:t>
            </w:r>
          </w:p>
          <w:p w14:paraId="051CA1EC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367C8BBD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  <w:tc>
          <w:tcPr>
            <w:tcW w:w="11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6309A38E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Урок изучения и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первичного закрепления новых знаний</w:t>
            </w:r>
          </w:p>
        </w:tc>
        <w:tc>
          <w:tcPr>
            <w:tcW w:w="85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03D46CE2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Тематическое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рисование</w:t>
            </w:r>
          </w:p>
          <w:p w14:paraId="0761DBF8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0405F9B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14:paraId="50A0A515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объяснять целостность образного строя традиционного крестьянского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жилища, выраженного в его трехчастной структуре и декоре.</w:t>
            </w:r>
          </w:p>
          <w:p w14:paraId="3DEA066C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Раскрывать символическое значение, содержательный смысл знаков-образов в декоративном убранстве избы.</w:t>
            </w:r>
          </w:p>
          <w:p w14:paraId="5605375F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Определять и характеризовать отдельные детали декоративного убранства избы через конструктивную, декоративную и изобразительную деятельность.</w:t>
            </w:r>
          </w:p>
          <w:p w14:paraId="212A250F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Находить общее и различное в образном строе традиционного жилища разных регионов России.</w:t>
            </w:r>
          </w:p>
          <w:p w14:paraId="68DC795A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Создавать эскизы декоративного убранства избы.</w:t>
            </w:r>
          </w:p>
          <w:p w14:paraId="6D2867C8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Осваивать принципы декоративного обобщения в изображении.</w:t>
            </w:r>
          </w:p>
        </w:tc>
        <w:tc>
          <w:tcPr>
            <w:tcW w:w="311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422247B0" w14:textId="77777777" w:rsidR="0004251A" w:rsidRPr="0039217F" w:rsidRDefault="0004251A" w:rsidP="0035207B">
            <w:r w:rsidRPr="0039217F">
              <w:rPr>
                <w:b/>
              </w:rPr>
              <w:lastRenderedPageBreak/>
              <w:t xml:space="preserve">Познавательные: </w:t>
            </w:r>
            <w:r w:rsidRPr="0039217F">
              <w:t>расс</w:t>
            </w:r>
            <w:r w:rsidR="00E02CEF">
              <w:t xml:space="preserve">уждать о характерных признаках </w:t>
            </w:r>
            <w:r w:rsidRPr="0039217F">
              <w:t xml:space="preserve">народного </w:t>
            </w:r>
            <w:r w:rsidRPr="0039217F">
              <w:lastRenderedPageBreak/>
              <w:t>жилища.</w:t>
            </w:r>
          </w:p>
          <w:p w14:paraId="3824F14C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 задавать вопросы, формулировать свои затруднения</w:t>
            </w:r>
          </w:p>
          <w:p w14:paraId="7C49B996" w14:textId="77777777" w:rsidR="0004251A" w:rsidRPr="0039217F" w:rsidRDefault="0004251A" w:rsidP="0035207B">
            <w:r w:rsidRPr="0039217F">
              <w:rPr>
                <w:b/>
              </w:rPr>
              <w:t>Регулятивные:</w:t>
            </w:r>
            <w:r w:rsidRPr="0039217F">
              <w:t xml:space="preserve"> выбирать действия в соответствии с поставленной задачей и условиями ее реализации.</w:t>
            </w:r>
          </w:p>
          <w:p w14:paraId="3361AC8C" w14:textId="77777777" w:rsidR="0004251A" w:rsidRPr="0039217F" w:rsidRDefault="0004251A" w:rsidP="0035207B">
            <w:r w:rsidRPr="0039217F">
              <w:rPr>
                <w:b/>
              </w:rPr>
              <w:t>ЛР:</w:t>
            </w:r>
            <w:r w:rsidRPr="0039217F">
              <w:t xml:space="preserve"> </w:t>
            </w:r>
          </w:p>
          <w:p w14:paraId="452556D8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ценностное отношение к культуре своего края.</w:t>
            </w:r>
          </w:p>
          <w:p w14:paraId="44816A18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33CFFB74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Подбор иллюстративного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266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4CEE57B9" w14:textId="77777777" w:rsidR="0004251A" w:rsidRPr="0039217F" w:rsidRDefault="005B30CB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04251A" w:rsidRPr="0039217F" w14:paraId="2C77B648" w14:textId="77777777" w:rsidTr="0035207B">
        <w:trPr>
          <w:gridAfter w:val="1"/>
          <w:wAfter w:w="9" w:type="dxa"/>
          <w:trHeight w:val="540"/>
        </w:trPr>
        <w:tc>
          <w:tcPr>
            <w:tcW w:w="53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45968D0C" w14:textId="77777777" w:rsidR="0004251A" w:rsidRPr="0039217F" w:rsidRDefault="00E02CEF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3BADE664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Внутренний мир русской избы</w:t>
            </w:r>
          </w:p>
        </w:tc>
        <w:tc>
          <w:tcPr>
            <w:tcW w:w="70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196C6CC9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1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6F96286B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85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6E99830F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Тематическое рисование</w:t>
            </w:r>
          </w:p>
          <w:p w14:paraId="1245CFC3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14:paraId="1B402251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Сравнивать и называть конструктивные, декоративные элементы устройства жилой среды крестьянского дома.</w:t>
            </w:r>
          </w:p>
          <w:p w14:paraId="067132EE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Осознать и объяснять мудрость устройства традиционной жилой среды. Сравнивать, сопоставлять интерьер крестьянских жилищ. Находить в них черты национального своеобразия. Создавать цветовую композицию внутреннего пространства избы.</w:t>
            </w:r>
          </w:p>
        </w:tc>
        <w:tc>
          <w:tcPr>
            <w:tcW w:w="311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3FBB7C19" w14:textId="77777777" w:rsidR="0004251A" w:rsidRPr="0039217F" w:rsidRDefault="0004251A" w:rsidP="0035207B">
            <w:r w:rsidRPr="0039217F">
              <w:rPr>
                <w:b/>
              </w:rPr>
              <w:t>Познавательные:</w:t>
            </w:r>
            <w:r w:rsidRPr="0039217F">
              <w:t xml:space="preserve"> узнавать и называть объекты внутреннего пространства крестьянского дома.</w:t>
            </w:r>
          </w:p>
          <w:p w14:paraId="1694A84C" w14:textId="77777777" w:rsidR="0004251A" w:rsidRPr="0039217F" w:rsidRDefault="0004251A" w:rsidP="0035207B">
            <w:r w:rsidRPr="0039217F">
              <w:rPr>
                <w:b/>
              </w:rPr>
              <w:t>Коммуникативные:</w:t>
            </w:r>
            <w:r w:rsidRPr="0039217F">
              <w:t xml:space="preserve"> оказывать взаимопомощь в сотрудничестве.</w:t>
            </w:r>
          </w:p>
          <w:p w14:paraId="60091D96" w14:textId="77777777" w:rsidR="0004251A" w:rsidRPr="0039217F" w:rsidRDefault="0004251A" w:rsidP="0035207B">
            <w:r w:rsidRPr="0039217F">
              <w:rPr>
                <w:b/>
              </w:rPr>
              <w:t>Регулятивные:</w:t>
            </w:r>
            <w:r w:rsidRPr="0039217F">
              <w:t xml:space="preserve"> преобразовывать познавательную задачу в практическую.</w:t>
            </w:r>
          </w:p>
          <w:p w14:paraId="58C0E340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 xml:space="preserve">ЛР: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>самооценка на основе критериев успешной деятельности.</w:t>
            </w:r>
          </w:p>
        </w:tc>
        <w:tc>
          <w:tcPr>
            <w:tcW w:w="145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7ADAED55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Материал об орнаментальных символах</w:t>
            </w:r>
          </w:p>
        </w:tc>
        <w:tc>
          <w:tcPr>
            <w:tcW w:w="1266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3BCFC2FA" w14:textId="77777777" w:rsidR="0004251A" w:rsidRPr="0039217F" w:rsidRDefault="005B30CB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251A" w:rsidRPr="0039217F" w14:paraId="31BC7CFB" w14:textId="77777777" w:rsidTr="0035207B">
        <w:trPr>
          <w:gridAfter w:val="1"/>
          <w:wAfter w:w="9" w:type="dxa"/>
          <w:trHeight w:val="540"/>
        </w:trPr>
        <w:tc>
          <w:tcPr>
            <w:tcW w:w="53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0798AA3F" w14:textId="77777777" w:rsidR="0004251A" w:rsidRPr="0039217F" w:rsidRDefault="00E02CEF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5 -</w:t>
            </w:r>
          </w:p>
          <w:p w14:paraId="06C7EE4F" w14:textId="77777777" w:rsidR="0004251A" w:rsidRPr="0039217F" w:rsidRDefault="005B30CB" w:rsidP="0035207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3F0E01C0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65ED4E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3C4D98E9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Конструкция и декор предметов народного быта Русские прялки.</w:t>
            </w:r>
          </w:p>
        </w:tc>
        <w:tc>
          <w:tcPr>
            <w:tcW w:w="70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07EFF8BE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C263930" w14:textId="77777777" w:rsidR="0004251A" w:rsidRPr="0039217F" w:rsidRDefault="00E02CEF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4251A" w:rsidRPr="0039217F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11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016CA7B4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Урок изучения и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первичного закрепления новых знаний</w:t>
            </w:r>
          </w:p>
          <w:p w14:paraId="406A5FE2" w14:textId="77777777" w:rsidR="0004251A" w:rsidRPr="0039217F" w:rsidRDefault="0004251A" w:rsidP="0035207B"/>
          <w:p w14:paraId="4BED437C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6842BDF1" w14:textId="77777777" w:rsidR="0004251A" w:rsidRPr="0039217F" w:rsidRDefault="0004251A" w:rsidP="0035207B"/>
          <w:p w14:paraId="637DB4D8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ДПИ</w:t>
            </w:r>
          </w:p>
          <w:p w14:paraId="688FAAB1" w14:textId="77777777" w:rsidR="0004251A" w:rsidRPr="0039217F" w:rsidRDefault="0004251A" w:rsidP="0035207B"/>
          <w:p w14:paraId="6A943B8A" w14:textId="77777777" w:rsidR="0004251A" w:rsidRPr="0039217F" w:rsidRDefault="0004251A" w:rsidP="0035207B"/>
          <w:p w14:paraId="53BD04E8" w14:textId="77777777" w:rsidR="0004251A" w:rsidRPr="0039217F" w:rsidRDefault="0004251A" w:rsidP="0035207B"/>
          <w:p w14:paraId="15722814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14:paraId="57783B0A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Сравнивать, находить общее и особенное в конструкции, декоре традиционных предметов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крестьянского быта и труда. Рассуждать о связи произведений крестьянского искусства с природой. Понимать, что декор не только украшение, но и носитель жизненно важных смыслов. Отмечать характерные черты, свойственные народным мастерам-умельцам. Изображать выразительную форму предметов крестьянского быта и украшать ее. Выстраивать орнаментальную композицию в соответствии с традицией народного искусства.</w:t>
            </w:r>
          </w:p>
        </w:tc>
        <w:tc>
          <w:tcPr>
            <w:tcW w:w="311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3A7DDC2E" w14:textId="77777777" w:rsidR="0004251A" w:rsidRPr="0039217F" w:rsidRDefault="0004251A" w:rsidP="0035207B">
            <w:r w:rsidRPr="0039217F">
              <w:rPr>
                <w:b/>
              </w:rPr>
              <w:lastRenderedPageBreak/>
              <w:t>Познавательные:</w:t>
            </w:r>
            <w:r w:rsidRPr="0039217F">
              <w:t xml:space="preserve"> использовать общие приемы задач.</w:t>
            </w:r>
          </w:p>
          <w:p w14:paraId="0974999F" w14:textId="77777777" w:rsidR="0004251A" w:rsidRPr="0039217F" w:rsidRDefault="0004251A" w:rsidP="0035207B">
            <w:r w:rsidRPr="0039217F">
              <w:rPr>
                <w:b/>
              </w:rPr>
              <w:lastRenderedPageBreak/>
              <w:t>Коммуникативные</w:t>
            </w:r>
            <w:r w:rsidRPr="0039217F">
              <w:t>: формировать собственную позицию.</w:t>
            </w:r>
          </w:p>
          <w:p w14:paraId="5936121F" w14:textId="77777777" w:rsidR="0004251A" w:rsidRPr="0039217F" w:rsidRDefault="0004251A" w:rsidP="0035207B">
            <w:r w:rsidRPr="0039217F">
              <w:rPr>
                <w:b/>
              </w:rPr>
              <w:t>Регулятивные:</w:t>
            </w:r>
            <w:r w:rsidRPr="0039217F">
              <w:t xml:space="preserve"> применять установленные правила в решении задачи.</w:t>
            </w:r>
          </w:p>
          <w:p w14:paraId="0A62134B" w14:textId="77777777" w:rsidR="0004251A" w:rsidRPr="0039217F" w:rsidRDefault="0004251A" w:rsidP="0035207B">
            <w:r w:rsidRPr="0039217F">
              <w:rPr>
                <w:b/>
              </w:rPr>
              <w:t>ЛР:</w:t>
            </w:r>
            <w:r w:rsidRPr="0039217F">
              <w:t xml:space="preserve"> ценностное отношение к природному миру.</w:t>
            </w:r>
          </w:p>
          <w:p w14:paraId="6F8AEA87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3F54256B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Материал о вышивках</w:t>
            </w:r>
          </w:p>
        </w:tc>
        <w:tc>
          <w:tcPr>
            <w:tcW w:w="1266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1A2C54C3" w14:textId="77777777" w:rsidR="0004251A" w:rsidRPr="0039217F" w:rsidRDefault="005B30CB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251A" w:rsidRPr="0039217F" w14:paraId="4C4A49A7" w14:textId="77777777" w:rsidTr="0035207B">
        <w:trPr>
          <w:gridAfter w:val="1"/>
          <w:wAfter w:w="9" w:type="dxa"/>
          <w:trHeight w:val="540"/>
        </w:trPr>
        <w:tc>
          <w:tcPr>
            <w:tcW w:w="53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27136F3E" w14:textId="77777777" w:rsidR="0004251A" w:rsidRPr="0039217F" w:rsidRDefault="005B30CB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2F9F70FF" w14:textId="77777777" w:rsidR="0004251A" w:rsidRPr="005B30CB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0CB">
              <w:rPr>
                <w:rFonts w:ascii="Times New Roman" w:hAnsi="Times New Roman"/>
                <w:sz w:val="24"/>
                <w:szCs w:val="24"/>
              </w:rPr>
              <w:t>Русская народная вышивка</w:t>
            </w:r>
          </w:p>
        </w:tc>
        <w:tc>
          <w:tcPr>
            <w:tcW w:w="70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12BEA774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1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372AC530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14:paraId="7EDB972E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4943AA42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ДПИ</w:t>
            </w:r>
          </w:p>
          <w:p w14:paraId="43E78B34" w14:textId="77777777" w:rsidR="0004251A" w:rsidRPr="0039217F" w:rsidRDefault="0004251A" w:rsidP="0035207B"/>
          <w:p w14:paraId="24D432F1" w14:textId="77777777" w:rsidR="0004251A" w:rsidRPr="0039217F" w:rsidRDefault="0004251A" w:rsidP="0035207B"/>
          <w:p w14:paraId="7BB31459" w14:textId="77777777" w:rsidR="0004251A" w:rsidRPr="0039217F" w:rsidRDefault="0004251A" w:rsidP="0035207B"/>
          <w:p w14:paraId="2020A181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14:paraId="1EE09F6B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Анализировать и понима</w:t>
            </w:r>
            <w:r w:rsidR="005B30CB">
              <w:rPr>
                <w:rFonts w:ascii="Times New Roman" w:hAnsi="Times New Roman"/>
                <w:sz w:val="24"/>
                <w:szCs w:val="24"/>
              </w:rPr>
              <w:t xml:space="preserve">ть особенности образного языка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народной вышивки, разнообразие трактовок традиционных образов. Создавать самостоятельные варианты орнаментального построения вышивки с опорой на народную традицию. Выделять величиной, выразительным контуром рисунка, цветом, декором главный мотив (птицы, коня, всадника, матери-земли, древа жизни) дополняя его орнаментальными поясами. Использовать традиционные по вышивке сочетания цветов. Осваивать навыки декоративного обобщения. Оценивать собственную художественную деятельность и деятельность своих сверстников с точки зрения выразительности декоративной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формы.</w:t>
            </w:r>
          </w:p>
        </w:tc>
        <w:tc>
          <w:tcPr>
            <w:tcW w:w="311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2A507F46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 выделять и обобщенно фиксировать группы существенных признаков объектов.</w:t>
            </w:r>
          </w:p>
          <w:p w14:paraId="6D2F6B21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 задавать вопросы, обращаться за помощью к одноклассникам и учителю.</w:t>
            </w:r>
          </w:p>
          <w:p w14:paraId="4F2DD4DD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 составлять план последовательности действий.</w:t>
            </w: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2C4BF023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ЛР: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 уважительное отношение к иному мнению.</w:t>
            </w:r>
          </w:p>
          <w:p w14:paraId="78483DFC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067EF37F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подбор иллюстративного материала о народном костюме </w:t>
            </w:r>
          </w:p>
        </w:tc>
        <w:tc>
          <w:tcPr>
            <w:tcW w:w="1266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4F5007DB" w14:textId="77777777" w:rsidR="0004251A" w:rsidRPr="0039217F" w:rsidRDefault="005B30CB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251A" w:rsidRPr="0039217F" w14:paraId="2F956841" w14:textId="77777777" w:rsidTr="0035207B">
        <w:trPr>
          <w:gridAfter w:val="1"/>
          <w:wAfter w:w="9" w:type="dxa"/>
          <w:trHeight w:val="540"/>
        </w:trPr>
        <w:tc>
          <w:tcPr>
            <w:tcW w:w="53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58F8777D" w14:textId="77777777" w:rsidR="0004251A" w:rsidRPr="0039217F" w:rsidRDefault="005B30CB" w:rsidP="005B30C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4251A" w:rsidRPr="0039217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8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4F0CDEDC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Народный праздничный костюм</w:t>
            </w: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3BCE7FB4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  <w:tc>
          <w:tcPr>
            <w:tcW w:w="11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7C05F7CD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14:paraId="0C006465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06181FFB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Тематическое рисование</w:t>
            </w:r>
          </w:p>
          <w:p w14:paraId="668F96E1" w14:textId="77777777" w:rsidR="0004251A" w:rsidRPr="0039217F" w:rsidRDefault="0004251A" w:rsidP="0035207B"/>
          <w:p w14:paraId="2D9C2682" w14:textId="77777777" w:rsidR="0004251A" w:rsidRPr="0039217F" w:rsidRDefault="0004251A" w:rsidP="0035207B"/>
          <w:p w14:paraId="5A7E0ADD" w14:textId="77777777" w:rsidR="0004251A" w:rsidRPr="0039217F" w:rsidRDefault="0004251A" w:rsidP="0035207B"/>
          <w:p w14:paraId="30739E9F" w14:textId="77777777" w:rsidR="0004251A" w:rsidRPr="0039217F" w:rsidRDefault="0004251A" w:rsidP="0035207B"/>
          <w:p w14:paraId="5E990789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14:paraId="2FC30171" w14:textId="77777777" w:rsidR="0004251A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Понимать и анализировать образный строй народного костюма, давать ему эстетическую оценку. Соотносить особенности декора женского праздничного костюма с ми</w:t>
            </w:r>
            <w:r w:rsidR="005B30CB">
              <w:rPr>
                <w:rFonts w:ascii="Times New Roman" w:hAnsi="Times New Roman"/>
                <w:sz w:val="24"/>
                <w:szCs w:val="24"/>
              </w:rPr>
              <w:t xml:space="preserve">ровосприятием и мировоззрением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предков. Объяснять общее и особенное в образах народной праздничной одежды разных регионов на примере Белгородской области. Осознать значение традиционной русской одежды как бесценного достояния культуры народов. Создавать эскизы народного праздничного костюма и его отдельных элементов, выражать в форме, в цветовом решении черты национального своеобразия. </w:t>
            </w:r>
          </w:p>
          <w:p w14:paraId="671B0A64" w14:textId="77777777" w:rsidR="00955414" w:rsidRPr="0039217F" w:rsidRDefault="00955414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136A7CF7" w14:textId="77777777" w:rsidR="0004251A" w:rsidRPr="0039217F" w:rsidRDefault="0004251A" w:rsidP="0035207B">
            <w:pPr>
              <w:jc w:val="both"/>
            </w:pPr>
            <w:r w:rsidRPr="0039217F">
              <w:rPr>
                <w:b/>
              </w:rPr>
              <w:t>Познавательные</w:t>
            </w:r>
            <w:r w:rsidRPr="0039217F">
              <w:t>: использовать знаково-символические средства для решения задачи.</w:t>
            </w:r>
          </w:p>
          <w:p w14:paraId="7748D303" w14:textId="77777777" w:rsidR="0004251A" w:rsidRPr="0039217F" w:rsidRDefault="0004251A" w:rsidP="0035207B">
            <w:pPr>
              <w:jc w:val="both"/>
            </w:pPr>
            <w:r w:rsidRPr="0039217F">
              <w:rPr>
                <w:b/>
              </w:rPr>
              <w:t>Коммуникативные:</w:t>
            </w:r>
            <w:r w:rsidRPr="0039217F">
              <w:t xml:space="preserve"> ставить вопросы по данной проблеме.</w:t>
            </w:r>
          </w:p>
          <w:p w14:paraId="3FD41EA3" w14:textId="77777777" w:rsidR="0004251A" w:rsidRPr="0039217F" w:rsidRDefault="0004251A" w:rsidP="0035207B">
            <w:pPr>
              <w:jc w:val="both"/>
            </w:pPr>
            <w:r w:rsidRPr="0039217F">
              <w:rPr>
                <w:b/>
              </w:rPr>
              <w:t>Регулятивные:</w:t>
            </w:r>
            <w:r w:rsidRPr="0039217F">
              <w:t xml:space="preserve"> определять последовательность действий.</w:t>
            </w:r>
          </w:p>
          <w:p w14:paraId="47A8397E" w14:textId="77777777" w:rsidR="0004251A" w:rsidRPr="0039217F" w:rsidRDefault="0004251A" w:rsidP="0035207B">
            <w:pPr>
              <w:jc w:val="both"/>
              <w:rPr>
                <w:b/>
              </w:rPr>
            </w:pPr>
            <w:r w:rsidRPr="0039217F">
              <w:rPr>
                <w:b/>
              </w:rPr>
              <w:t xml:space="preserve">ЛР: </w:t>
            </w:r>
          </w:p>
          <w:p w14:paraId="1BB26E4B" w14:textId="77777777" w:rsidR="0004251A" w:rsidRPr="0039217F" w:rsidRDefault="0004251A" w:rsidP="0035207B">
            <w:pPr>
              <w:jc w:val="both"/>
            </w:pPr>
            <w:r w:rsidRPr="0039217F">
              <w:t>уважительное отношение к труду и культуре своего народа.</w:t>
            </w:r>
          </w:p>
          <w:p w14:paraId="273DECB8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0DAF0E89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 подбор материала по теме.</w:t>
            </w:r>
          </w:p>
          <w:p w14:paraId="0FCD6062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>Выставка работ</w:t>
            </w:r>
          </w:p>
        </w:tc>
        <w:tc>
          <w:tcPr>
            <w:tcW w:w="1266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54F7556F" w14:textId="77777777" w:rsidR="0004251A" w:rsidRPr="0039217F" w:rsidRDefault="005B30CB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251A" w:rsidRPr="0039217F" w14:paraId="12902916" w14:textId="77777777" w:rsidTr="0035207B">
        <w:trPr>
          <w:gridAfter w:val="1"/>
          <w:wAfter w:w="9" w:type="dxa"/>
          <w:trHeight w:val="540"/>
        </w:trPr>
        <w:tc>
          <w:tcPr>
            <w:tcW w:w="53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11CD52CB" w14:textId="77777777" w:rsidR="0004251A" w:rsidRPr="0039217F" w:rsidRDefault="005B30CB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278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0CEDECAC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Народные праздничные обряды. Обобщение темы.</w:t>
            </w:r>
          </w:p>
        </w:tc>
        <w:tc>
          <w:tcPr>
            <w:tcW w:w="70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1E9D3B6F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0FDC69A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2 час</w:t>
            </w:r>
          </w:p>
        </w:tc>
        <w:tc>
          <w:tcPr>
            <w:tcW w:w="11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72B8BB0A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  <w:p w14:paraId="33EC5835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0D00C08C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39217F">
              <w:rPr>
                <w:rFonts w:ascii="Times New Roman" w:hAnsi="Times New Roman"/>
                <w:sz w:val="24"/>
                <w:szCs w:val="24"/>
              </w:rPr>
              <w:t>Груп</w:t>
            </w:r>
            <w:proofErr w:type="spellEnd"/>
          </w:p>
          <w:p w14:paraId="70E785C9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217F">
              <w:rPr>
                <w:rFonts w:ascii="Times New Roman" w:hAnsi="Times New Roman"/>
                <w:sz w:val="24"/>
                <w:szCs w:val="24"/>
              </w:rPr>
              <w:t>повая</w:t>
            </w:r>
            <w:proofErr w:type="spellEnd"/>
            <w:r w:rsidRPr="0039217F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  <w:p w14:paraId="7D04626E" w14:textId="77777777" w:rsidR="0004251A" w:rsidRPr="0039217F" w:rsidRDefault="0004251A" w:rsidP="0035207B"/>
          <w:p w14:paraId="2C412440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14:paraId="5A1882B1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Характеризовать праздник как важное событие, как синтез всех видов творчества. Участвовать в художественной жизни класса, школы. Создать атмосферу живого общения и красоты. Разыгрывать народные песни, игровые сюжеты, участвовать в народных действах. Проявлять себя в роли знатоков искусства, экспертов, народных мастеров. Находить общие черты в разных произведениях народного (крестьянского) прикладного искусства. Отмечать в них единство конструктивное,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декоративной и изобразительной деятельности. Понимать и объяснять ценность уникального крестьянского искусства как живой традиции.</w:t>
            </w:r>
          </w:p>
        </w:tc>
        <w:tc>
          <w:tcPr>
            <w:tcW w:w="311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795A992A" w14:textId="77777777" w:rsidR="0004251A" w:rsidRPr="0039217F" w:rsidRDefault="0004251A" w:rsidP="0035207B">
            <w:r w:rsidRPr="0039217F">
              <w:rPr>
                <w:b/>
              </w:rPr>
              <w:lastRenderedPageBreak/>
              <w:t>Познавательные:</w:t>
            </w:r>
            <w:r w:rsidRPr="0039217F">
              <w:t xml:space="preserve"> осуществлять поиск и выделение необходимой информации.</w:t>
            </w:r>
          </w:p>
          <w:p w14:paraId="23B2CA6F" w14:textId="77777777" w:rsidR="0004251A" w:rsidRPr="0039217F" w:rsidRDefault="0004251A" w:rsidP="0035207B">
            <w:r w:rsidRPr="0039217F">
              <w:rPr>
                <w:b/>
              </w:rPr>
              <w:t>Коммуникативные:</w:t>
            </w:r>
            <w:r w:rsidRPr="0039217F">
              <w:t xml:space="preserve"> формировать собственное мнение.</w:t>
            </w:r>
          </w:p>
          <w:p w14:paraId="1D0CC6A3" w14:textId="77777777" w:rsidR="0004251A" w:rsidRPr="0039217F" w:rsidRDefault="0004251A" w:rsidP="0035207B">
            <w:r w:rsidRPr="0039217F">
              <w:rPr>
                <w:b/>
              </w:rPr>
              <w:t>Регулятивные:</w:t>
            </w:r>
            <w:r w:rsidRPr="0039217F">
              <w:t xml:space="preserve"> адекватно использовать речь.</w:t>
            </w:r>
          </w:p>
          <w:p w14:paraId="0E2D2B8B" w14:textId="77777777" w:rsidR="0004251A" w:rsidRPr="0039217F" w:rsidRDefault="0004251A" w:rsidP="0035207B">
            <w:r w:rsidRPr="0039217F">
              <w:rPr>
                <w:b/>
              </w:rPr>
              <w:t>ЛР:</w:t>
            </w:r>
            <w:r w:rsidRPr="0039217F">
              <w:t xml:space="preserve"> уважительное отношение к труду и культуре своего народа.</w:t>
            </w:r>
          </w:p>
          <w:p w14:paraId="75EC1C2E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7E0202C0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Повторить все о народном искусстве.</w:t>
            </w:r>
          </w:p>
        </w:tc>
        <w:tc>
          <w:tcPr>
            <w:tcW w:w="1266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2E306B46" w14:textId="77777777" w:rsidR="0004251A" w:rsidRPr="0039217F" w:rsidRDefault="005B30CB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251A" w:rsidRPr="0039217F" w14:paraId="1650DF5A" w14:textId="77777777" w:rsidTr="0035207B">
        <w:trPr>
          <w:gridAfter w:val="1"/>
          <w:wAfter w:w="9" w:type="dxa"/>
          <w:trHeight w:val="701"/>
        </w:trPr>
        <w:tc>
          <w:tcPr>
            <w:tcW w:w="15666" w:type="dxa"/>
            <w:gridSpan w:val="10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3F84DD80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14:paraId="67324D4A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2 раздел</w:t>
            </w:r>
          </w:p>
          <w:p w14:paraId="0FCC0F44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Связь времен в народном искусстве (8 часов).</w:t>
            </w:r>
          </w:p>
          <w:p w14:paraId="22724F17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4251A" w:rsidRPr="0039217F" w14:paraId="56C6CA02" w14:textId="77777777" w:rsidTr="0035207B">
        <w:trPr>
          <w:gridAfter w:val="1"/>
          <w:wAfter w:w="9" w:type="dxa"/>
          <w:trHeight w:val="540"/>
        </w:trPr>
        <w:tc>
          <w:tcPr>
            <w:tcW w:w="53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379549CD" w14:textId="77777777" w:rsidR="0004251A" w:rsidRPr="0039217F" w:rsidRDefault="0004251A" w:rsidP="005B30C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</w:t>
            </w:r>
            <w:r w:rsidR="005B30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753D0999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Древние образы в современных народных игрушках.</w:t>
            </w:r>
          </w:p>
        </w:tc>
        <w:tc>
          <w:tcPr>
            <w:tcW w:w="70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41A62167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D5C38C6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1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75FABAED" w14:textId="77777777" w:rsidR="0004251A" w:rsidRPr="0039217F" w:rsidRDefault="0004251A" w:rsidP="0035207B"/>
          <w:p w14:paraId="2EE1FC60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14:paraId="2E9BC678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2919AA09" w14:textId="77777777" w:rsidR="0004251A" w:rsidRPr="0039217F" w:rsidRDefault="0004251A" w:rsidP="0035207B"/>
          <w:p w14:paraId="589CD6D6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ДПИ</w:t>
            </w:r>
          </w:p>
          <w:p w14:paraId="13EAB918" w14:textId="77777777" w:rsidR="0004251A" w:rsidRPr="0039217F" w:rsidRDefault="0004251A" w:rsidP="0035207B"/>
          <w:p w14:paraId="2ECB9008" w14:textId="77777777" w:rsidR="0004251A" w:rsidRPr="0039217F" w:rsidRDefault="0004251A" w:rsidP="0035207B"/>
          <w:p w14:paraId="5261533B" w14:textId="77777777" w:rsidR="0004251A" w:rsidRPr="0039217F" w:rsidRDefault="0004251A" w:rsidP="0035207B"/>
          <w:p w14:paraId="7AC2CD7B" w14:textId="77777777" w:rsidR="0004251A" w:rsidRPr="0039217F" w:rsidRDefault="0004251A" w:rsidP="0035207B"/>
          <w:p w14:paraId="1E51D9BA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14:paraId="451A79BB" w14:textId="77777777" w:rsidR="0004251A" w:rsidRPr="006F6DC4" w:rsidRDefault="0004251A" w:rsidP="0035207B">
            <w:pPr>
              <w:pStyle w:val="a3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6F6DC4">
              <w:rPr>
                <w:rFonts w:ascii="Times New Roman" w:hAnsi="Times New Roman"/>
                <w:sz w:val="23"/>
                <w:szCs w:val="23"/>
              </w:rPr>
              <w:t xml:space="preserve">Размышлять, рассуждать об истоках возникновения современной народной игрушки. Сравнивать, оценивать форму, декор игрушек, принадлежащих различным художественным промыслам. Распознавать и называть игрушки ведущих народных художественных промыслов, в том числе и </w:t>
            </w:r>
            <w:proofErr w:type="spellStart"/>
            <w:r w:rsidRPr="006F6DC4">
              <w:rPr>
                <w:rFonts w:ascii="Times New Roman" w:hAnsi="Times New Roman"/>
                <w:sz w:val="23"/>
                <w:szCs w:val="23"/>
              </w:rPr>
              <w:t>старооскольскую</w:t>
            </w:r>
            <w:proofErr w:type="spellEnd"/>
            <w:r w:rsidRPr="006F6DC4">
              <w:rPr>
                <w:rFonts w:ascii="Times New Roman" w:hAnsi="Times New Roman"/>
                <w:sz w:val="23"/>
                <w:szCs w:val="23"/>
              </w:rPr>
              <w:t xml:space="preserve"> глиняную игрушку.</w:t>
            </w:r>
          </w:p>
          <w:p w14:paraId="23BCC783" w14:textId="77777777" w:rsidR="0004251A" w:rsidRPr="006F6DC4" w:rsidRDefault="0004251A" w:rsidP="0035207B">
            <w:pPr>
              <w:pStyle w:val="a3"/>
              <w:rPr>
                <w:rFonts w:ascii="Times New Roman" w:hAnsi="Times New Roman"/>
                <w:sz w:val="23"/>
                <w:szCs w:val="23"/>
              </w:rPr>
            </w:pPr>
            <w:r w:rsidRPr="006F6DC4">
              <w:rPr>
                <w:rFonts w:ascii="Times New Roman" w:hAnsi="Times New Roman"/>
                <w:sz w:val="23"/>
                <w:szCs w:val="23"/>
              </w:rPr>
              <w:t xml:space="preserve">Осуществлять собственный художественный замысел, связанный с </w:t>
            </w:r>
            <w:proofErr w:type="gramStart"/>
            <w:r w:rsidRPr="006F6DC4">
              <w:rPr>
                <w:rFonts w:ascii="Times New Roman" w:hAnsi="Times New Roman"/>
                <w:sz w:val="23"/>
                <w:szCs w:val="23"/>
              </w:rPr>
              <w:t>созданием  выразительной</w:t>
            </w:r>
            <w:proofErr w:type="gramEnd"/>
            <w:r w:rsidRPr="006F6DC4">
              <w:rPr>
                <w:rFonts w:ascii="Times New Roman" w:hAnsi="Times New Roman"/>
                <w:sz w:val="23"/>
                <w:szCs w:val="23"/>
              </w:rPr>
              <w:t xml:space="preserve"> формы игрушки и украшением ее декоративной росписью в традиции одного из промыслов. </w:t>
            </w:r>
          </w:p>
          <w:p w14:paraId="1C3EB87F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DC4">
              <w:rPr>
                <w:rFonts w:ascii="Times New Roman" w:hAnsi="Times New Roman"/>
                <w:sz w:val="23"/>
                <w:szCs w:val="23"/>
              </w:rPr>
              <w:t xml:space="preserve">Овладевать приемами создания выразительной формы в опоре на народные традиции </w:t>
            </w:r>
            <w:proofErr w:type="spellStart"/>
            <w:r w:rsidRPr="006F6DC4">
              <w:rPr>
                <w:rFonts w:ascii="Times New Roman" w:hAnsi="Times New Roman"/>
                <w:sz w:val="23"/>
                <w:szCs w:val="23"/>
              </w:rPr>
              <w:t>старооскольской</w:t>
            </w:r>
            <w:proofErr w:type="spellEnd"/>
            <w:r w:rsidRPr="006F6DC4">
              <w:rPr>
                <w:rFonts w:ascii="Times New Roman" w:hAnsi="Times New Roman"/>
                <w:sz w:val="23"/>
                <w:szCs w:val="23"/>
              </w:rPr>
              <w:t xml:space="preserve"> игрушки. Осваивать характерные для того или иного промысла основные элементы народного орнамента и особенности цветового строя.</w:t>
            </w:r>
          </w:p>
        </w:tc>
        <w:tc>
          <w:tcPr>
            <w:tcW w:w="311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2D3893B0" w14:textId="77777777" w:rsidR="0004251A" w:rsidRPr="0039217F" w:rsidRDefault="0004251A" w:rsidP="0035207B">
            <w:pPr>
              <w:rPr>
                <w:b/>
              </w:rPr>
            </w:pPr>
            <w:r w:rsidRPr="0039217F">
              <w:rPr>
                <w:b/>
              </w:rPr>
              <w:t>Познавательные:</w:t>
            </w:r>
          </w:p>
          <w:p w14:paraId="6E869F93" w14:textId="77777777" w:rsidR="0004251A" w:rsidRPr="0039217F" w:rsidRDefault="0004251A" w:rsidP="0035207B">
            <w:r w:rsidRPr="0039217F">
              <w:t xml:space="preserve">осуществлять поиск и выделение необходимой информации для достижения цели; оценивать результат деятельности. </w:t>
            </w:r>
          </w:p>
          <w:p w14:paraId="3DA4C609" w14:textId="77777777" w:rsidR="0004251A" w:rsidRPr="0039217F" w:rsidRDefault="0004251A" w:rsidP="0035207B">
            <w:pPr>
              <w:rPr>
                <w:b/>
              </w:rPr>
            </w:pPr>
            <w:r w:rsidRPr="0039217F">
              <w:rPr>
                <w:b/>
              </w:rPr>
              <w:t>Коммуникативные:</w:t>
            </w:r>
          </w:p>
          <w:p w14:paraId="754E1604" w14:textId="77777777" w:rsidR="0004251A" w:rsidRPr="0039217F" w:rsidRDefault="0004251A" w:rsidP="0035207B">
            <w:r w:rsidRPr="0039217F">
              <w:t xml:space="preserve">задавать вопросы; </w:t>
            </w:r>
          </w:p>
          <w:p w14:paraId="4FAF93FC" w14:textId="77777777" w:rsidR="0004251A" w:rsidRPr="0039217F" w:rsidRDefault="0004251A" w:rsidP="0035207B">
            <w:r w:rsidRPr="0039217F">
              <w:t>вести устный диалог</w:t>
            </w:r>
          </w:p>
          <w:p w14:paraId="1DCD0031" w14:textId="77777777" w:rsidR="0004251A" w:rsidRPr="0039217F" w:rsidRDefault="0004251A" w:rsidP="0035207B">
            <w:r w:rsidRPr="0039217F">
              <w:t>осуществлять поиск и выделение необходимой информации.</w:t>
            </w:r>
          </w:p>
          <w:p w14:paraId="5C8D22E1" w14:textId="77777777" w:rsidR="0004251A" w:rsidRPr="0039217F" w:rsidRDefault="0004251A" w:rsidP="0035207B">
            <w:pPr>
              <w:rPr>
                <w:b/>
              </w:rPr>
            </w:pPr>
            <w:r w:rsidRPr="0039217F">
              <w:rPr>
                <w:b/>
              </w:rPr>
              <w:t>Регулятивные:</w:t>
            </w:r>
          </w:p>
          <w:p w14:paraId="2D7FEBBB" w14:textId="77777777" w:rsidR="0004251A" w:rsidRPr="0039217F" w:rsidRDefault="0004251A" w:rsidP="0035207B">
            <w:r w:rsidRPr="0039217F">
              <w:t xml:space="preserve">Адекватно использовать речь; </w:t>
            </w:r>
          </w:p>
          <w:p w14:paraId="1F831E2E" w14:textId="77777777" w:rsidR="0004251A" w:rsidRPr="0039217F" w:rsidRDefault="0004251A" w:rsidP="0035207B">
            <w:r w:rsidRPr="0039217F">
              <w:t>Составлять план работы по достижению планируемого результата.</w:t>
            </w:r>
          </w:p>
          <w:p w14:paraId="04299BDD" w14:textId="77777777" w:rsidR="0004251A" w:rsidRPr="0039217F" w:rsidRDefault="0004251A" w:rsidP="0035207B">
            <w:r w:rsidRPr="0039217F">
              <w:rPr>
                <w:b/>
              </w:rPr>
              <w:t>ЛР:</w:t>
            </w:r>
            <w:r w:rsidRPr="0039217F">
              <w:t xml:space="preserve"> ценностное отношение к труду и культуре своего народа.</w:t>
            </w:r>
          </w:p>
        </w:tc>
        <w:tc>
          <w:tcPr>
            <w:tcW w:w="1597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4B4D15E5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1. Подбор материала</w:t>
            </w:r>
          </w:p>
          <w:p w14:paraId="674DDD43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2.выставка работ</w:t>
            </w:r>
          </w:p>
        </w:tc>
        <w:tc>
          <w:tcPr>
            <w:tcW w:w="112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312E42D6" w14:textId="77777777" w:rsidR="0004251A" w:rsidRPr="0039217F" w:rsidRDefault="005B30CB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251A" w:rsidRPr="0039217F" w14:paraId="23C5FF76" w14:textId="77777777" w:rsidTr="0035207B">
        <w:trPr>
          <w:gridAfter w:val="1"/>
          <w:wAfter w:w="9" w:type="dxa"/>
          <w:trHeight w:val="540"/>
        </w:trPr>
        <w:tc>
          <w:tcPr>
            <w:tcW w:w="53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23408665" w14:textId="77777777" w:rsidR="0004251A" w:rsidRPr="0039217F" w:rsidRDefault="0004251A" w:rsidP="005B30C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</w:t>
            </w:r>
            <w:r w:rsidR="005B30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8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7D709818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Искусство Гжели. </w:t>
            </w:r>
          </w:p>
        </w:tc>
        <w:tc>
          <w:tcPr>
            <w:tcW w:w="70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6387D4E4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1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6CFF188D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изучени</w:t>
            </w: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я и первичного закрепления новых знаний</w:t>
            </w:r>
          </w:p>
          <w:p w14:paraId="115DBE61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545D4B1B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ДПИ</w:t>
            </w:r>
          </w:p>
          <w:p w14:paraId="1A1729AC" w14:textId="77777777" w:rsidR="0004251A" w:rsidRPr="0039217F" w:rsidRDefault="0004251A" w:rsidP="0035207B"/>
          <w:p w14:paraId="05A65D51" w14:textId="77777777" w:rsidR="0004251A" w:rsidRPr="0039217F" w:rsidRDefault="0004251A" w:rsidP="0035207B"/>
          <w:p w14:paraId="5A5697E2" w14:textId="77777777" w:rsidR="0004251A" w:rsidRPr="0039217F" w:rsidRDefault="0004251A" w:rsidP="0035207B"/>
          <w:p w14:paraId="470DA06D" w14:textId="77777777" w:rsidR="0004251A" w:rsidRPr="0039217F" w:rsidRDefault="0004251A" w:rsidP="0035207B"/>
          <w:p w14:paraId="70D061F1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14:paraId="054A4D6B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Эмоционально воспринимать, выражать свое отношение, давать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эстетическую оценку произведениям гжельской керамики. </w:t>
            </w:r>
          </w:p>
          <w:p w14:paraId="0E88C6E2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Сравнивать благозвучное сочетание синего и белого в природе и в произведениях Гжели. </w:t>
            </w:r>
          </w:p>
          <w:p w14:paraId="30428ABE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Осознавать нерасторжимую связь конструктивных, декоративных и изобразительных элементов, единство формы и декора в изделиях гжельских мастеров. Осваивать приемы гжельского </w:t>
            </w:r>
          </w:p>
          <w:p w14:paraId="03D16F2C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кистевого мазка - «мазка с тенями». </w:t>
            </w:r>
          </w:p>
          <w:p w14:paraId="14A29DCA" w14:textId="77777777" w:rsidR="0004251A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Создавать композицию росписи в процессе практической творческой работы.</w:t>
            </w:r>
          </w:p>
          <w:p w14:paraId="3D8C07B4" w14:textId="77777777" w:rsidR="00955414" w:rsidRPr="0039217F" w:rsidRDefault="00955414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40105C82" w14:textId="77777777" w:rsidR="0004251A" w:rsidRPr="0039217F" w:rsidRDefault="0004251A" w:rsidP="0035207B">
            <w:r w:rsidRPr="0039217F">
              <w:rPr>
                <w:b/>
              </w:rPr>
              <w:lastRenderedPageBreak/>
              <w:t>Познавательные:</w:t>
            </w:r>
            <w:r w:rsidRPr="0039217F">
              <w:t xml:space="preserve"> выделять и обобщенно </w:t>
            </w:r>
            <w:r w:rsidRPr="0039217F">
              <w:lastRenderedPageBreak/>
              <w:t>фиксировать группы существенных признаков объектов.</w:t>
            </w:r>
          </w:p>
          <w:p w14:paraId="4EB9B214" w14:textId="77777777" w:rsidR="0004251A" w:rsidRPr="0039217F" w:rsidRDefault="0004251A" w:rsidP="0035207B">
            <w:r w:rsidRPr="0039217F">
              <w:rPr>
                <w:b/>
              </w:rPr>
              <w:t>Коммуникативные:</w:t>
            </w:r>
            <w:r w:rsidRPr="0039217F">
              <w:t xml:space="preserve"> задавать вопросы, обращаться за помощью к одноклассникам и учителю.</w:t>
            </w:r>
          </w:p>
          <w:p w14:paraId="44F194B6" w14:textId="77777777" w:rsidR="0004251A" w:rsidRPr="0039217F" w:rsidRDefault="0004251A" w:rsidP="0035207B">
            <w:r w:rsidRPr="0039217F">
              <w:rPr>
                <w:b/>
              </w:rPr>
              <w:t>Регулятивные:</w:t>
            </w:r>
            <w:r w:rsidRPr="0039217F">
              <w:t xml:space="preserve"> составлять план последовательности действий.</w:t>
            </w:r>
          </w:p>
          <w:p w14:paraId="02E2F618" w14:textId="77777777" w:rsidR="0004251A" w:rsidRPr="0039217F" w:rsidRDefault="0004251A" w:rsidP="0035207B">
            <w:r w:rsidRPr="0039217F">
              <w:rPr>
                <w:b/>
              </w:rPr>
              <w:t>ЛР:</w:t>
            </w:r>
            <w:r w:rsidRPr="0039217F">
              <w:t xml:space="preserve"> уважительное отношение к народным традициям.</w:t>
            </w:r>
          </w:p>
        </w:tc>
        <w:tc>
          <w:tcPr>
            <w:tcW w:w="1597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5807A061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Подбор материала о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городецкой росписи</w:t>
            </w:r>
          </w:p>
        </w:tc>
        <w:tc>
          <w:tcPr>
            <w:tcW w:w="112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37A082C8" w14:textId="77777777" w:rsidR="0004251A" w:rsidRPr="0039217F" w:rsidRDefault="005B30CB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04251A" w:rsidRPr="0039217F" w14:paraId="65EE07DD" w14:textId="77777777" w:rsidTr="0035207B">
        <w:trPr>
          <w:gridAfter w:val="1"/>
          <w:wAfter w:w="9" w:type="dxa"/>
          <w:trHeight w:val="540"/>
        </w:trPr>
        <w:tc>
          <w:tcPr>
            <w:tcW w:w="53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7DE60C4F" w14:textId="77777777" w:rsidR="0004251A" w:rsidRPr="0039217F" w:rsidRDefault="0004251A" w:rsidP="005B30C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</w:t>
            </w:r>
            <w:r w:rsidR="005B30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7D73269C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Городецкая роспись</w:t>
            </w:r>
          </w:p>
        </w:tc>
        <w:tc>
          <w:tcPr>
            <w:tcW w:w="70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459D2EE0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1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3A1C191F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14:paraId="62FC9A9E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0FC48FDE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ДПИ</w:t>
            </w:r>
          </w:p>
          <w:p w14:paraId="02D003C8" w14:textId="77777777" w:rsidR="0004251A" w:rsidRPr="0039217F" w:rsidRDefault="0004251A" w:rsidP="0035207B"/>
          <w:p w14:paraId="012DB1C1" w14:textId="77777777" w:rsidR="0004251A" w:rsidRPr="0039217F" w:rsidRDefault="0004251A" w:rsidP="0035207B"/>
          <w:p w14:paraId="5108DF07" w14:textId="77777777" w:rsidR="0004251A" w:rsidRPr="0039217F" w:rsidRDefault="0004251A" w:rsidP="0035207B"/>
          <w:p w14:paraId="5C60FCEE" w14:textId="77777777" w:rsidR="0004251A" w:rsidRPr="0039217F" w:rsidRDefault="0004251A" w:rsidP="0035207B"/>
          <w:p w14:paraId="0FD42B0D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14:paraId="59845D79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Эмоционально воспринимать, выражать свое отношение, эстетически оценивать произведения городецкого промысла. Определять характерные особенности произведений городецкого промысла. Осваивать основные приемы кистевой росписи Городца, овладевать декоративными навыками. </w:t>
            </w:r>
          </w:p>
          <w:p w14:paraId="4602DD4C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Создавать композицию росписи в традиции Городца.</w:t>
            </w:r>
          </w:p>
        </w:tc>
        <w:tc>
          <w:tcPr>
            <w:tcW w:w="311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76F08D7D" w14:textId="77777777" w:rsidR="0004251A" w:rsidRPr="0039217F" w:rsidRDefault="0004251A" w:rsidP="0035207B">
            <w:r w:rsidRPr="0039217F">
              <w:rPr>
                <w:b/>
              </w:rPr>
              <w:t>Познавательные:</w:t>
            </w:r>
            <w:r w:rsidRPr="0039217F">
              <w:t xml:space="preserve"> выделять и обобщенно фиксировать группы существенных признаков объектов.</w:t>
            </w:r>
          </w:p>
          <w:p w14:paraId="0570EF4C" w14:textId="77777777" w:rsidR="0004251A" w:rsidRPr="0039217F" w:rsidRDefault="0004251A" w:rsidP="0035207B">
            <w:r w:rsidRPr="0039217F">
              <w:rPr>
                <w:b/>
              </w:rPr>
              <w:t>Коммуникативные:</w:t>
            </w:r>
            <w:r w:rsidRPr="0039217F">
              <w:t xml:space="preserve"> задавать вопросы, обращаться за помощью к одноклассникам и учителю.</w:t>
            </w:r>
          </w:p>
          <w:p w14:paraId="5898E5E3" w14:textId="77777777" w:rsidR="0004251A" w:rsidRPr="0039217F" w:rsidRDefault="0004251A" w:rsidP="0035207B">
            <w:r w:rsidRPr="0039217F">
              <w:rPr>
                <w:b/>
              </w:rPr>
              <w:t>Регулятивные:</w:t>
            </w:r>
            <w:r w:rsidRPr="0039217F">
              <w:t xml:space="preserve"> составлять план последовательности действий.</w:t>
            </w:r>
          </w:p>
          <w:p w14:paraId="7CB826E7" w14:textId="77777777" w:rsidR="0004251A" w:rsidRPr="0039217F" w:rsidRDefault="0004251A" w:rsidP="0035207B">
            <w:r w:rsidRPr="0039217F">
              <w:rPr>
                <w:b/>
              </w:rPr>
              <w:t>ЛР:</w:t>
            </w:r>
            <w:r w:rsidRPr="0039217F">
              <w:t xml:space="preserve"> уважительное отношение к народным традиции ям.</w:t>
            </w:r>
          </w:p>
        </w:tc>
        <w:tc>
          <w:tcPr>
            <w:tcW w:w="1597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3FB96C45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Подбор материала о хохломе</w:t>
            </w:r>
          </w:p>
        </w:tc>
        <w:tc>
          <w:tcPr>
            <w:tcW w:w="112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477B72C0" w14:textId="77777777" w:rsidR="0004251A" w:rsidRPr="0039217F" w:rsidRDefault="005B30CB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251A" w:rsidRPr="0039217F" w14:paraId="08E5A09B" w14:textId="77777777" w:rsidTr="0035207B">
        <w:trPr>
          <w:gridAfter w:val="1"/>
          <w:wAfter w:w="9" w:type="dxa"/>
          <w:trHeight w:val="540"/>
        </w:trPr>
        <w:tc>
          <w:tcPr>
            <w:tcW w:w="53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77B09A80" w14:textId="77777777" w:rsidR="0004251A" w:rsidRPr="0039217F" w:rsidRDefault="0004251A" w:rsidP="005B30C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</w:t>
            </w:r>
            <w:r w:rsidR="005B30CB">
              <w:rPr>
                <w:rFonts w:ascii="Times New Roman" w:hAnsi="Times New Roman"/>
                <w:sz w:val="24"/>
                <w:szCs w:val="24"/>
              </w:rPr>
              <w:t>5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>-1</w:t>
            </w:r>
            <w:r w:rsidR="005B30C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4D240BF2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Хохлома.</w:t>
            </w:r>
          </w:p>
        </w:tc>
        <w:tc>
          <w:tcPr>
            <w:tcW w:w="70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7AEB2F08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  <w:tc>
          <w:tcPr>
            <w:tcW w:w="11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2B784A3B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изучения и первичн</w:t>
            </w: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ого закрепления новых знаний</w:t>
            </w:r>
          </w:p>
          <w:p w14:paraId="40C48AE2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4F10C496" w14:textId="77777777" w:rsidR="0004251A" w:rsidRPr="0039217F" w:rsidRDefault="0004251A" w:rsidP="0035207B"/>
          <w:p w14:paraId="51528914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ДПИ</w:t>
            </w:r>
          </w:p>
          <w:p w14:paraId="6661B541" w14:textId="77777777" w:rsidR="0004251A" w:rsidRPr="0039217F" w:rsidRDefault="0004251A" w:rsidP="0035207B"/>
          <w:p w14:paraId="4D737B85" w14:textId="77777777" w:rsidR="0004251A" w:rsidRPr="0039217F" w:rsidRDefault="0004251A" w:rsidP="0035207B"/>
          <w:p w14:paraId="62566F49" w14:textId="77777777" w:rsidR="0004251A" w:rsidRPr="0039217F" w:rsidRDefault="0004251A" w:rsidP="0035207B"/>
          <w:p w14:paraId="28F838C9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14:paraId="55A734C2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Эмоционально воспринимать, выражать свое отношение, эстетически оценивать произведения Хохломы. </w:t>
            </w:r>
          </w:p>
          <w:p w14:paraId="0A9FEA18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Иметь представление о видах хохломской росписи («травка», роспись «под фон», «</w:t>
            </w:r>
            <w:proofErr w:type="spellStart"/>
            <w:r w:rsidRPr="0039217F">
              <w:rPr>
                <w:rFonts w:ascii="Times New Roman" w:hAnsi="Times New Roman"/>
                <w:sz w:val="24"/>
                <w:szCs w:val="24"/>
              </w:rPr>
              <w:t>кудрина</w:t>
            </w:r>
            <w:proofErr w:type="spellEnd"/>
            <w:r w:rsidRPr="0039217F">
              <w:rPr>
                <w:rFonts w:ascii="Times New Roman" w:hAnsi="Times New Roman"/>
                <w:sz w:val="24"/>
                <w:szCs w:val="24"/>
              </w:rPr>
              <w:t>»), различать их. Создавать композицию травной росписи в единстве с формой, используя основные элементы травного узора.</w:t>
            </w:r>
          </w:p>
        </w:tc>
        <w:tc>
          <w:tcPr>
            <w:tcW w:w="311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33E4589C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 сравнивать различные элементы на основе зрительного ряда</w:t>
            </w:r>
          </w:p>
          <w:p w14:paraId="5A2833DC" w14:textId="77777777" w:rsidR="0004251A" w:rsidRPr="0039217F" w:rsidRDefault="0004251A" w:rsidP="0035207B">
            <w:r w:rsidRPr="0039217F">
              <w:rPr>
                <w:b/>
              </w:rPr>
              <w:lastRenderedPageBreak/>
              <w:t>Коммуникативные</w:t>
            </w:r>
            <w:proofErr w:type="gramStart"/>
            <w:r w:rsidRPr="0039217F">
              <w:t>: Задавать</w:t>
            </w:r>
            <w:proofErr w:type="gramEnd"/>
            <w:r w:rsidRPr="0039217F">
              <w:t xml:space="preserve"> вопросы, необходимые для организации собственной деятельности.</w:t>
            </w:r>
          </w:p>
          <w:p w14:paraId="535A5AEF" w14:textId="77777777" w:rsidR="0004251A" w:rsidRPr="0039217F" w:rsidRDefault="0004251A" w:rsidP="0035207B">
            <w:r w:rsidRPr="0039217F">
              <w:rPr>
                <w:b/>
              </w:rPr>
              <w:t>Регулятивные:</w:t>
            </w:r>
            <w:r w:rsidRPr="0039217F">
              <w:t xml:space="preserve"> применять установленные правила в решении задачи.</w:t>
            </w:r>
          </w:p>
          <w:p w14:paraId="4C5F5EC3" w14:textId="77777777" w:rsidR="0004251A" w:rsidRPr="0039217F" w:rsidRDefault="0004251A" w:rsidP="0035207B">
            <w:r w:rsidRPr="0039217F">
              <w:rPr>
                <w:b/>
              </w:rPr>
              <w:t>ЛР:</w:t>
            </w:r>
            <w:r w:rsidRPr="0039217F">
              <w:t xml:space="preserve"> ценностное отношение к природному миру.</w:t>
            </w:r>
          </w:p>
        </w:tc>
        <w:tc>
          <w:tcPr>
            <w:tcW w:w="1597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01C333D0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Подбор материала о </w:t>
            </w:r>
            <w:proofErr w:type="spellStart"/>
            <w:r w:rsidRPr="0039217F">
              <w:rPr>
                <w:rFonts w:ascii="Times New Roman" w:hAnsi="Times New Roman"/>
                <w:sz w:val="24"/>
                <w:szCs w:val="24"/>
              </w:rPr>
              <w:t>жостовских</w:t>
            </w:r>
            <w:proofErr w:type="spellEnd"/>
            <w:r w:rsidRPr="0039217F">
              <w:rPr>
                <w:rFonts w:ascii="Times New Roman" w:hAnsi="Times New Roman"/>
                <w:sz w:val="24"/>
                <w:szCs w:val="24"/>
              </w:rPr>
              <w:t xml:space="preserve"> подносах</w:t>
            </w:r>
          </w:p>
        </w:tc>
        <w:tc>
          <w:tcPr>
            <w:tcW w:w="112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38A7654A" w14:textId="77777777" w:rsidR="0004251A" w:rsidRPr="0039217F" w:rsidRDefault="005B30CB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251A" w:rsidRPr="0039217F" w14:paraId="32809848" w14:textId="77777777" w:rsidTr="0035207B">
        <w:trPr>
          <w:gridAfter w:val="1"/>
          <w:wAfter w:w="9" w:type="dxa"/>
          <w:trHeight w:val="540"/>
        </w:trPr>
        <w:tc>
          <w:tcPr>
            <w:tcW w:w="53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6C4F00D2" w14:textId="77777777" w:rsidR="0004251A" w:rsidRDefault="0004251A" w:rsidP="009B111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</w:t>
            </w:r>
            <w:r w:rsidR="009B111C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2DDF6011" w14:textId="77777777" w:rsidR="009B111C" w:rsidRPr="0039217F" w:rsidRDefault="009B111C" w:rsidP="009B111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-18</w:t>
            </w:r>
          </w:p>
        </w:tc>
        <w:tc>
          <w:tcPr>
            <w:tcW w:w="278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6D7535AE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9217F">
              <w:rPr>
                <w:rFonts w:ascii="Times New Roman" w:hAnsi="Times New Roman"/>
                <w:sz w:val="24"/>
                <w:szCs w:val="24"/>
              </w:rPr>
              <w:t>Жостово</w:t>
            </w:r>
            <w:proofErr w:type="spellEnd"/>
            <w:r w:rsidRPr="0039217F">
              <w:rPr>
                <w:rFonts w:ascii="Times New Roman" w:hAnsi="Times New Roman"/>
                <w:sz w:val="24"/>
                <w:szCs w:val="24"/>
              </w:rPr>
              <w:t>. Роспись по металлу.</w:t>
            </w:r>
          </w:p>
          <w:p w14:paraId="44993551" w14:textId="77777777" w:rsidR="0004251A" w:rsidRPr="005B30CB" w:rsidRDefault="005B30CB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0CB">
              <w:rPr>
                <w:rFonts w:ascii="Times New Roman" w:eastAsia="Times New Roman" w:hAnsi="Times New Roman"/>
                <w:sz w:val="24"/>
                <w:szCs w:val="24"/>
              </w:rPr>
              <w:t>Истоки и современное развитие промысла</w:t>
            </w:r>
          </w:p>
        </w:tc>
        <w:tc>
          <w:tcPr>
            <w:tcW w:w="70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449F4DDA" w14:textId="77777777" w:rsidR="0004251A" w:rsidRPr="0039217F" w:rsidRDefault="005B30CB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 часа</w:t>
            </w:r>
          </w:p>
        </w:tc>
        <w:tc>
          <w:tcPr>
            <w:tcW w:w="11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2E7A6D7A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14:paraId="29C6AD86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45FBBD1B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ДПИ</w:t>
            </w:r>
          </w:p>
          <w:p w14:paraId="65927CF6" w14:textId="77777777" w:rsidR="0004251A" w:rsidRPr="0039217F" w:rsidRDefault="0004251A" w:rsidP="0035207B"/>
          <w:p w14:paraId="3FD0E67F" w14:textId="77777777" w:rsidR="0004251A" w:rsidRPr="0039217F" w:rsidRDefault="0004251A" w:rsidP="0035207B"/>
          <w:p w14:paraId="4C277D03" w14:textId="77777777" w:rsidR="0004251A" w:rsidRPr="0039217F" w:rsidRDefault="0004251A" w:rsidP="0035207B"/>
          <w:p w14:paraId="21F3C4FE" w14:textId="77777777" w:rsidR="0004251A" w:rsidRPr="0039217F" w:rsidRDefault="0004251A" w:rsidP="0035207B"/>
          <w:p w14:paraId="1FD90324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14:paraId="635A3EC3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Эмоционально воспринимать, выражать свое отношение, эстетически оценивать произведения </w:t>
            </w:r>
            <w:proofErr w:type="spellStart"/>
            <w:r w:rsidRPr="0039217F">
              <w:rPr>
                <w:rFonts w:ascii="Times New Roman" w:hAnsi="Times New Roman"/>
                <w:sz w:val="24"/>
                <w:szCs w:val="24"/>
              </w:rPr>
              <w:t>жостовского</w:t>
            </w:r>
            <w:proofErr w:type="spellEnd"/>
            <w:r w:rsidRPr="0039217F">
              <w:rPr>
                <w:rFonts w:ascii="Times New Roman" w:hAnsi="Times New Roman"/>
                <w:sz w:val="24"/>
                <w:szCs w:val="24"/>
              </w:rPr>
              <w:t xml:space="preserve"> промысла. Соотносить многоцветье цветочной росписи на подносах с красотой цветущих лугов. Осознавать единство формы и декора в изделиях мастеров. </w:t>
            </w:r>
          </w:p>
          <w:p w14:paraId="1826B202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Осваивать основные приемы </w:t>
            </w:r>
            <w:proofErr w:type="spellStart"/>
            <w:r w:rsidRPr="0039217F">
              <w:rPr>
                <w:rFonts w:ascii="Times New Roman" w:hAnsi="Times New Roman"/>
                <w:sz w:val="24"/>
                <w:szCs w:val="24"/>
              </w:rPr>
              <w:t>жостовского</w:t>
            </w:r>
            <w:proofErr w:type="spellEnd"/>
            <w:r w:rsidRPr="0039217F">
              <w:rPr>
                <w:rFonts w:ascii="Times New Roman" w:hAnsi="Times New Roman"/>
                <w:sz w:val="24"/>
                <w:szCs w:val="24"/>
              </w:rPr>
              <w:t xml:space="preserve"> письма. </w:t>
            </w:r>
          </w:p>
          <w:p w14:paraId="1F87B12C" w14:textId="77777777" w:rsidR="0004251A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Создавать фрагмент </w:t>
            </w:r>
            <w:proofErr w:type="spellStart"/>
            <w:r w:rsidRPr="0039217F">
              <w:rPr>
                <w:rFonts w:ascii="Times New Roman" w:hAnsi="Times New Roman"/>
                <w:sz w:val="24"/>
                <w:szCs w:val="24"/>
              </w:rPr>
              <w:t>жостовской</w:t>
            </w:r>
            <w:proofErr w:type="spellEnd"/>
            <w:r w:rsidRPr="0039217F">
              <w:rPr>
                <w:rFonts w:ascii="Times New Roman" w:hAnsi="Times New Roman"/>
                <w:sz w:val="24"/>
                <w:szCs w:val="24"/>
              </w:rPr>
              <w:t xml:space="preserve"> росписи в живописной импровизационной манере в процессе выполнения творческой работы.</w:t>
            </w:r>
          </w:p>
          <w:p w14:paraId="33A4B289" w14:textId="77777777" w:rsidR="00955414" w:rsidRPr="0039217F" w:rsidRDefault="00955414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50620B88" w14:textId="77777777" w:rsidR="0004251A" w:rsidRPr="0039217F" w:rsidRDefault="0004251A" w:rsidP="0035207B">
            <w:r w:rsidRPr="0039217F">
              <w:rPr>
                <w:b/>
              </w:rPr>
              <w:t>Познавательные</w:t>
            </w:r>
            <w:r w:rsidRPr="0039217F">
              <w:t>: выбирать наиболее эффективные способы для решения художественной задачи.</w:t>
            </w:r>
          </w:p>
          <w:p w14:paraId="5C615179" w14:textId="77777777" w:rsidR="0004251A" w:rsidRPr="0039217F" w:rsidRDefault="0004251A" w:rsidP="0035207B">
            <w:r w:rsidRPr="0039217F">
              <w:rPr>
                <w:b/>
              </w:rPr>
              <w:t>Коммуникативные:</w:t>
            </w:r>
            <w:r w:rsidRPr="0039217F">
              <w:t xml:space="preserve"> формулировать вопросы по данной проблеме.</w:t>
            </w:r>
          </w:p>
          <w:p w14:paraId="1C7F6C78" w14:textId="77777777" w:rsidR="0004251A" w:rsidRPr="0039217F" w:rsidRDefault="0004251A" w:rsidP="0035207B">
            <w:r w:rsidRPr="0039217F">
              <w:rPr>
                <w:b/>
              </w:rPr>
              <w:t>Регулятивные:</w:t>
            </w:r>
            <w:r w:rsidRPr="0039217F">
              <w:t xml:space="preserve"> определять последовательность действий.</w:t>
            </w:r>
          </w:p>
          <w:p w14:paraId="5F710571" w14:textId="77777777" w:rsidR="0004251A" w:rsidRPr="0039217F" w:rsidRDefault="0004251A" w:rsidP="0035207B">
            <w:pPr>
              <w:rPr>
                <w:b/>
              </w:rPr>
            </w:pPr>
            <w:r w:rsidRPr="0039217F">
              <w:rPr>
                <w:b/>
              </w:rPr>
              <w:t xml:space="preserve">ЛР: </w:t>
            </w:r>
          </w:p>
          <w:p w14:paraId="0DEAB5B1" w14:textId="77777777" w:rsidR="0004251A" w:rsidRPr="0039217F" w:rsidRDefault="0004251A" w:rsidP="0035207B">
            <w:r w:rsidRPr="0039217F">
              <w:t>уважительное отношение к труду и культуре своего народа.</w:t>
            </w:r>
          </w:p>
        </w:tc>
        <w:tc>
          <w:tcPr>
            <w:tcW w:w="1597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00490186" w14:textId="77777777" w:rsidR="0004251A" w:rsidRPr="0039217F" w:rsidRDefault="0004251A" w:rsidP="005B30C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Подбор материала о </w:t>
            </w:r>
            <w:r w:rsidR="005B30CB">
              <w:rPr>
                <w:rFonts w:ascii="Times New Roman" w:hAnsi="Times New Roman"/>
                <w:sz w:val="24"/>
                <w:szCs w:val="24"/>
              </w:rPr>
              <w:t>народных промыслах</w:t>
            </w:r>
          </w:p>
        </w:tc>
        <w:tc>
          <w:tcPr>
            <w:tcW w:w="112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0BCC2A54" w14:textId="77777777" w:rsidR="0004251A" w:rsidRPr="0039217F" w:rsidRDefault="005B30CB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251A" w:rsidRPr="0039217F" w14:paraId="76EB8566" w14:textId="77777777" w:rsidTr="0035207B">
        <w:trPr>
          <w:gridAfter w:val="1"/>
          <w:wAfter w:w="9" w:type="dxa"/>
          <w:trHeight w:val="276"/>
        </w:trPr>
        <w:tc>
          <w:tcPr>
            <w:tcW w:w="531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0A5EDA1E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3E25E90" w14:textId="77777777" w:rsidR="0004251A" w:rsidRPr="0039217F" w:rsidRDefault="0004251A" w:rsidP="009B111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</w:t>
            </w:r>
            <w:r w:rsidR="009B111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4E52C292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Роль народных промыслов в современной жизни. Обобщение 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57FF2DD5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38E3990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32434CD0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5AE69902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групповая работа</w:t>
            </w:r>
          </w:p>
          <w:p w14:paraId="5B88CC93" w14:textId="77777777" w:rsidR="0004251A" w:rsidRPr="0039217F" w:rsidRDefault="0004251A" w:rsidP="0035207B"/>
          <w:p w14:paraId="2A1CFDFE" w14:textId="77777777" w:rsidR="0004251A" w:rsidRPr="0039217F" w:rsidRDefault="0004251A" w:rsidP="0035207B"/>
          <w:p w14:paraId="3548C3E7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14:paraId="43904B76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Объяснять важность сохранения традиционных художественных промыслов в современных условиях. Выявлять общее и особенное в произведениях традиционных художественных промыслов.</w:t>
            </w:r>
          </w:p>
          <w:p w14:paraId="11ABBFD8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Различать и называть произведения ведущих центров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народных художественных промыслов. </w:t>
            </w:r>
          </w:p>
          <w:p w14:paraId="04EB6A02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Участвовать в отчете поисковых групп, связанном со сбором и систематизацией художественно-познавательного материала. </w:t>
            </w:r>
          </w:p>
          <w:p w14:paraId="564E8C77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Участвовать в презентации выставочных работ. </w:t>
            </w:r>
          </w:p>
          <w:p w14:paraId="1E6FA4D9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Анализировать свои творческие работы и работы своих товарищей, созданные по теме «Связь времен в народном искусстве».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3C13D6B9" w14:textId="77777777" w:rsidR="0004251A" w:rsidRPr="0039217F" w:rsidRDefault="0004251A" w:rsidP="0035207B">
            <w:r w:rsidRPr="0039217F">
              <w:rPr>
                <w:b/>
              </w:rPr>
              <w:lastRenderedPageBreak/>
              <w:t>Познавательные:</w:t>
            </w:r>
            <w:r w:rsidRPr="0039217F">
              <w:t xml:space="preserve"> осуществлять поиск и выделение необходимой информации.</w:t>
            </w:r>
          </w:p>
          <w:p w14:paraId="60215265" w14:textId="77777777" w:rsidR="0004251A" w:rsidRPr="0039217F" w:rsidRDefault="0004251A" w:rsidP="0035207B">
            <w:r w:rsidRPr="0039217F">
              <w:rPr>
                <w:b/>
              </w:rPr>
              <w:t>Коммуникативные:</w:t>
            </w:r>
            <w:r w:rsidRPr="0039217F">
              <w:t xml:space="preserve"> формировать собственное мнение.</w:t>
            </w:r>
          </w:p>
          <w:p w14:paraId="7962C8B3" w14:textId="77777777" w:rsidR="0004251A" w:rsidRPr="0039217F" w:rsidRDefault="0004251A" w:rsidP="0035207B">
            <w:r w:rsidRPr="0039217F">
              <w:rPr>
                <w:b/>
              </w:rPr>
              <w:t>Регулятивные:</w:t>
            </w:r>
            <w:r w:rsidRPr="0039217F">
              <w:t xml:space="preserve"> адекватно использовать речь.</w:t>
            </w:r>
          </w:p>
          <w:p w14:paraId="5DBA7D53" w14:textId="77777777" w:rsidR="0004251A" w:rsidRPr="0039217F" w:rsidRDefault="0004251A" w:rsidP="0035207B">
            <w:r w:rsidRPr="0039217F">
              <w:rPr>
                <w:b/>
              </w:rPr>
              <w:lastRenderedPageBreak/>
              <w:t>ЛР:</w:t>
            </w:r>
            <w:r w:rsidRPr="0039217F">
              <w:t xml:space="preserve"> отношение к труду и культуре своего народа.</w:t>
            </w:r>
          </w:p>
          <w:p w14:paraId="5666D48F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41F55202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Выставка работ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7B57EB51" w14:textId="77777777" w:rsidR="0004251A" w:rsidRPr="0039217F" w:rsidRDefault="009B111C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251A" w:rsidRPr="0039217F" w14:paraId="184E45AF" w14:textId="77777777" w:rsidTr="0035207B">
        <w:trPr>
          <w:gridAfter w:val="1"/>
          <w:wAfter w:w="9" w:type="dxa"/>
          <w:trHeight w:val="169"/>
        </w:trPr>
        <w:tc>
          <w:tcPr>
            <w:tcW w:w="15666" w:type="dxa"/>
            <w:gridSpan w:val="10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585858"/>
            </w:tcBorders>
            <w:hideMark/>
          </w:tcPr>
          <w:p w14:paraId="44698760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3 раздел</w:t>
            </w:r>
          </w:p>
          <w:p w14:paraId="1F7B4851" w14:textId="77777777" w:rsidR="0004251A" w:rsidRPr="00E16D2B" w:rsidRDefault="0004251A" w:rsidP="0035207B">
            <w:pPr>
              <w:jc w:val="center"/>
              <w:rPr>
                <w:b/>
              </w:rPr>
            </w:pPr>
            <w:r w:rsidRPr="00E16D2B">
              <w:rPr>
                <w:b/>
              </w:rPr>
              <w:t>Декор – человек, общество, время (9 часов)</w:t>
            </w:r>
          </w:p>
          <w:p w14:paraId="5792081E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4251A" w:rsidRPr="0039217F" w14:paraId="20505F02" w14:textId="77777777" w:rsidTr="0035207B">
        <w:trPr>
          <w:gridAfter w:val="1"/>
          <w:wAfter w:w="9" w:type="dxa"/>
          <w:trHeight w:val="418"/>
        </w:trPr>
        <w:tc>
          <w:tcPr>
            <w:tcW w:w="531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0DD41BCD" w14:textId="77777777" w:rsidR="0004251A" w:rsidRPr="0039217F" w:rsidRDefault="009B111C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585858"/>
            </w:tcBorders>
          </w:tcPr>
          <w:p w14:paraId="1D3B370E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Зачем людям украшения. </w:t>
            </w:r>
          </w:p>
          <w:p w14:paraId="03BBD4AE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57DABA5A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7D2BEFCD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14:paraId="199B74E6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7BE064E8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Тематическое рисование</w:t>
            </w:r>
          </w:p>
          <w:p w14:paraId="6A8C11D0" w14:textId="77777777" w:rsidR="0004251A" w:rsidRPr="0039217F" w:rsidRDefault="0004251A" w:rsidP="0035207B"/>
          <w:p w14:paraId="1A944A62" w14:textId="77777777" w:rsidR="0004251A" w:rsidRPr="0039217F" w:rsidRDefault="0004251A" w:rsidP="0035207B"/>
          <w:p w14:paraId="45F641B5" w14:textId="77777777" w:rsidR="0004251A" w:rsidRPr="0039217F" w:rsidRDefault="0004251A" w:rsidP="0035207B"/>
          <w:p w14:paraId="134387C3" w14:textId="77777777" w:rsidR="0004251A" w:rsidRPr="0039217F" w:rsidRDefault="0004251A" w:rsidP="0035207B"/>
          <w:p w14:paraId="20BBF080" w14:textId="77777777" w:rsidR="0004251A" w:rsidRPr="0039217F" w:rsidRDefault="0004251A" w:rsidP="0035207B"/>
          <w:p w14:paraId="65061BDD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14:paraId="3667E46C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Характеризовать смысл декора не только как украшения, но </w:t>
            </w:r>
            <w:r w:rsidR="009B111C">
              <w:rPr>
                <w:rFonts w:ascii="Times New Roman" w:hAnsi="Times New Roman"/>
                <w:sz w:val="24"/>
                <w:szCs w:val="24"/>
              </w:rPr>
              <w:t xml:space="preserve">прежде </w:t>
            </w:r>
            <w:r>
              <w:rPr>
                <w:rFonts w:ascii="Times New Roman" w:hAnsi="Times New Roman"/>
                <w:sz w:val="24"/>
                <w:szCs w:val="24"/>
              </w:rPr>
              <w:t>все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>го к</w:t>
            </w:r>
            <w:r>
              <w:rPr>
                <w:rFonts w:ascii="Times New Roman" w:hAnsi="Times New Roman"/>
                <w:sz w:val="24"/>
                <w:szCs w:val="24"/>
              </w:rPr>
              <w:t>ак социального знака, определяю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щего роль хозяина вещи (носителя, пользователя). </w:t>
            </w:r>
          </w:p>
          <w:p w14:paraId="4AB2D5BB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Выявлять и объяснять, в чем за</w:t>
            </w:r>
            <w:r w:rsidRPr="0039217F">
              <w:rPr>
                <w:rFonts w:ascii="Times New Roman" w:hAnsi="Times New Roman"/>
                <w:sz w:val="24"/>
                <w:szCs w:val="24"/>
              </w:rPr>
              <w:softHyphen/>
              <w:t xml:space="preserve">ключается связь содержания с формой его воплощения в произведениях декоративно-прикладного искусства. </w:t>
            </w:r>
          </w:p>
          <w:p w14:paraId="49BE403F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Участвовать в диалоге о том, зачем людям украшения, что значит украсить вещь. </w:t>
            </w:r>
          </w:p>
          <w:p w14:paraId="22B39E82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5FD4B119" w14:textId="77777777" w:rsidR="0004251A" w:rsidRPr="0039217F" w:rsidRDefault="0004251A" w:rsidP="0035207B">
            <w:r w:rsidRPr="0039217F">
              <w:rPr>
                <w:b/>
              </w:rPr>
              <w:t>Познавательные:</w:t>
            </w:r>
            <w:r w:rsidRPr="0039217F">
              <w:t xml:space="preserve"> выделять и обобщенно фиксировать группы существенных признаков объектов.</w:t>
            </w:r>
          </w:p>
          <w:p w14:paraId="7D9AFE0B" w14:textId="77777777" w:rsidR="0004251A" w:rsidRPr="0039217F" w:rsidRDefault="0004251A" w:rsidP="0035207B">
            <w:r w:rsidRPr="0039217F">
              <w:rPr>
                <w:b/>
              </w:rPr>
              <w:t>Коммуникативные:</w:t>
            </w:r>
            <w:r w:rsidRPr="0039217F">
              <w:t xml:space="preserve"> задавать вопросы, обращаться за помощью к одноклассникам и учителю.</w:t>
            </w:r>
          </w:p>
          <w:p w14:paraId="3E10F6C4" w14:textId="77777777" w:rsidR="0004251A" w:rsidRPr="0039217F" w:rsidRDefault="0004251A" w:rsidP="0035207B">
            <w:r w:rsidRPr="0039217F">
              <w:rPr>
                <w:b/>
              </w:rPr>
              <w:t>Регулятивные:</w:t>
            </w:r>
            <w:r w:rsidRPr="0039217F">
              <w:t xml:space="preserve"> составлять план последовательности действий.</w:t>
            </w:r>
          </w:p>
          <w:p w14:paraId="2BD77FF7" w14:textId="77777777" w:rsidR="0004251A" w:rsidRPr="0039217F" w:rsidRDefault="0004251A" w:rsidP="0035207B">
            <w:r w:rsidRPr="0039217F">
              <w:rPr>
                <w:b/>
              </w:rPr>
              <w:t>ЛР:</w:t>
            </w:r>
            <w:r w:rsidRPr="0039217F">
              <w:t xml:space="preserve"> уважительное отношение к иному мнению.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0554FA81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Подбор материала по теме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281ADD30" w14:textId="77777777" w:rsidR="0004251A" w:rsidRPr="0039217F" w:rsidRDefault="009B111C" w:rsidP="0035207B">
            <w:r>
              <w:t xml:space="preserve"> </w:t>
            </w:r>
          </w:p>
          <w:p w14:paraId="29A4485D" w14:textId="77777777" w:rsidR="0004251A" w:rsidRPr="0039217F" w:rsidRDefault="0004251A" w:rsidP="0035207B"/>
          <w:p w14:paraId="1E78EE08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4251A" w:rsidRPr="0039217F" w14:paraId="6BD6351F" w14:textId="77777777" w:rsidTr="0035207B">
        <w:trPr>
          <w:gridAfter w:val="1"/>
          <w:wAfter w:w="9" w:type="dxa"/>
          <w:trHeight w:val="540"/>
        </w:trPr>
        <w:tc>
          <w:tcPr>
            <w:tcW w:w="53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465988BF" w14:textId="77777777" w:rsidR="0004251A" w:rsidRPr="0039217F" w:rsidRDefault="0004251A" w:rsidP="009B111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2</w:t>
            </w:r>
            <w:r w:rsidR="009B111C">
              <w:rPr>
                <w:rFonts w:ascii="Times New Roman" w:hAnsi="Times New Roman"/>
                <w:sz w:val="24"/>
                <w:szCs w:val="24"/>
              </w:rPr>
              <w:t>1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>-2</w:t>
            </w:r>
            <w:r w:rsidR="009B11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73DFE9FD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Роль декоративного искусства в жизни древнего общества.</w:t>
            </w:r>
          </w:p>
        </w:tc>
        <w:tc>
          <w:tcPr>
            <w:tcW w:w="70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7020909C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  <w:tc>
          <w:tcPr>
            <w:tcW w:w="11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2C589AB2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Урок изучения и первичного закрепления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новых знаний</w:t>
            </w:r>
          </w:p>
          <w:p w14:paraId="5E337967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85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77C53CFB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Декоративное рисование</w:t>
            </w:r>
          </w:p>
          <w:p w14:paraId="64C15DD8" w14:textId="77777777" w:rsidR="0004251A" w:rsidRPr="0039217F" w:rsidRDefault="0004251A" w:rsidP="0035207B"/>
          <w:p w14:paraId="693A20A0" w14:textId="77777777" w:rsidR="0004251A" w:rsidRPr="0039217F" w:rsidRDefault="0004251A" w:rsidP="0035207B"/>
          <w:p w14:paraId="76028F4F" w14:textId="77777777" w:rsidR="0004251A" w:rsidRPr="0039217F" w:rsidRDefault="0004251A" w:rsidP="0035207B"/>
          <w:p w14:paraId="5B40CD32" w14:textId="77777777" w:rsidR="0004251A" w:rsidRPr="0039217F" w:rsidRDefault="0004251A" w:rsidP="0035207B"/>
          <w:p w14:paraId="600CEEF9" w14:textId="77777777" w:rsidR="0004251A" w:rsidRPr="0039217F" w:rsidRDefault="0004251A" w:rsidP="0035207B"/>
          <w:p w14:paraId="6B38B14D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14:paraId="78F6D7EC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Эмоционально воспринимать, различать по характерным признакам произведения декоративно-прикладного искусства древнего Египта, давать им эстетическую оценку.</w:t>
            </w:r>
          </w:p>
          <w:p w14:paraId="30C669CD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Выявлять в произведениях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декоративно-прикладного искусства связь конструктивных, декоративных и изобразительных элементов, а также единство материалов, формы и декора.</w:t>
            </w:r>
          </w:p>
          <w:p w14:paraId="46D5BB0F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Вести поисковую работу (подбор познавательного зрительного материала) по декоративно-прикладному искусству Древнего Египта. </w:t>
            </w:r>
          </w:p>
          <w:p w14:paraId="10760345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Создавать эскизы у</w:t>
            </w:r>
            <w:r>
              <w:rPr>
                <w:rFonts w:ascii="Times New Roman" w:hAnsi="Times New Roman"/>
                <w:sz w:val="24"/>
                <w:szCs w:val="24"/>
              </w:rPr>
              <w:t>крашений (брас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лет, ожерелье) по мотивам декоративно-прикладного искусства Древнего Египта. </w:t>
            </w:r>
          </w:p>
          <w:p w14:paraId="1A683939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Овладевать навыками декоративног</w:t>
            </w:r>
            <w:r>
              <w:rPr>
                <w:rFonts w:ascii="Times New Roman" w:hAnsi="Times New Roman"/>
                <w:sz w:val="24"/>
                <w:szCs w:val="24"/>
              </w:rPr>
              <w:t>о обобщения в процесс е выполне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ния практической творческой работы. </w:t>
            </w:r>
          </w:p>
          <w:p w14:paraId="2B67FA4D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4EFA3776" w14:textId="77777777" w:rsidR="0004251A" w:rsidRPr="0039217F" w:rsidRDefault="0004251A" w:rsidP="0035207B">
            <w:pPr>
              <w:rPr>
                <w:b/>
              </w:rPr>
            </w:pPr>
            <w:r w:rsidRPr="0039217F">
              <w:rPr>
                <w:b/>
              </w:rPr>
              <w:lastRenderedPageBreak/>
              <w:t>Познавательные:</w:t>
            </w:r>
          </w:p>
          <w:p w14:paraId="702E7B63" w14:textId="77777777" w:rsidR="0004251A" w:rsidRPr="0039217F" w:rsidRDefault="0004251A" w:rsidP="0035207B">
            <w:r w:rsidRPr="0039217F">
              <w:t>узнавать, называть, определять основные характерные черты предметного мира окружающей действительности;</w:t>
            </w:r>
          </w:p>
          <w:p w14:paraId="424076C8" w14:textId="77777777" w:rsidR="0004251A" w:rsidRPr="0039217F" w:rsidRDefault="0004251A" w:rsidP="0035207B">
            <w:pPr>
              <w:rPr>
                <w:b/>
              </w:rPr>
            </w:pPr>
            <w:r w:rsidRPr="0039217F">
              <w:rPr>
                <w:b/>
              </w:rPr>
              <w:lastRenderedPageBreak/>
              <w:t>Коммуникативные:</w:t>
            </w:r>
          </w:p>
          <w:p w14:paraId="3E19AD33" w14:textId="77777777" w:rsidR="0004251A" w:rsidRPr="0039217F" w:rsidRDefault="0004251A" w:rsidP="0035207B">
            <w:r w:rsidRPr="0039217F">
              <w:t>проявлять активность,</w:t>
            </w:r>
          </w:p>
          <w:p w14:paraId="7A164F7F" w14:textId="77777777" w:rsidR="0004251A" w:rsidRPr="0039217F" w:rsidRDefault="0004251A" w:rsidP="0035207B">
            <w:r w:rsidRPr="0039217F">
              <w:t>выбирать наиболее эффективные способы для решения художественной задачи.</w:t>
            </w:r>
          </w:p>
          <w:p w14:paraId="44F4B066" w14:textId="77777777" w:rsidR="0004251A" w:rsidRPr="0039217F" w:rsidRDefault="0004251A" w:rsidP="0035207B">
            <w:pPr>
              <w:rPr>
                <w:b/>
              </w:rPr>
            </w:pPr>
            <w:r w:rsidRPr="0039217F">
              <w:rPr>
                <w:b/>
              </w:rPr>
              <w:t>Регулятивные:</w:t>
            </w:r>
          </w:p>
          <w:p w14:paraId="7A201D3B" w14:textId="77777777" w:rsidR="0004251A" w:rsidRPr="0039217F" w:rsidRDefault="0004251A" w:rsidP="0035207B">
            <w:r w:rsidRPr="0039217F">
              <w:t xml:space="preserve">использовать речь для регуляции своих действий; </w:t>
            </w:r>
          </w:p>
          <w:p w14:paraId="3D0E5B04" w14:textId="77777777" w:rsidR="0004251A" w:rsidRPr="0039217F" w:rsidRDefault="0004251A" w:rsidP="0035207B">
            <w:r w:rsidRPr="0039217F">
              <w:t xml:space="preserve">адекватно воспринимать предложения учителя и товарищей; </w:t>
            </w:r>
          </w:p>
          <w:p w14:paraId="6AC68895" w14:textId="77777777" w:rsidR="0004251A" w:rsidRPr="0039217F" w:rsidRDefault="0004251A" w:rsidP="0035207B">
            <w:r w:rsidRPr="0039217F">
              <w:t xml:space="preserve">вносить необходимые изменения в действие. </w:t>
            </w:r>
          </w:p>
          <w:p w14:paraId="5D72BE0E" w14:textId="77777777" w:rsidR="0004251A" w:rsidRPr="0039217F" w:rsidRDefault="0004251A" w:rsidP="0035207B">
            <w:pPr>
              <w:rPr>
                <w:b/>
              </w:rPr>
            </w:pPr>
            <w:r w:rsidRPr="0039217F">
              <w:rPr>
                <w:b/>
              </w:rPr>
              <w:t>ЛР:</w:t>
            </w:r>
          </w:p>
          <w:p w14:paraId="15F1F7BB" w14:textId="77777777" w:rsidR="0004251A" w:rsidRPr="0039217F" w:rsidRDefault="0004251A" w:rsidP="0035207B">
            <w:r w:rsidRPr="0039217F">
              <w:t>самооценка на основе критериев успешной деятельности.</w:t>
            </w:r>
          </w:p>
        </w:tc>
        <w:tc>
          <w:tcPr>
            <w:tcW w:w="1597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7EB96FD6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принести иллюстративный материал</w:t>
            </w:r>
          </w:p>
          <w:p w14:paraId="2B0459B5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 по теме</w:t>
            </w:r>
          </w:p>
        </w:tc>
        <w:tc>
          <w:tcPr>
            <w:tcW w:w="112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60F23D0F" w14:textId="77777777" w:rsidR="0004251A" w:rsidRPr="0039217F" w:rsidRDefault="009B111C" w:rsidP="0035207B">
            <w:r>
              <w:t xml:space="preserve"> </w:t>
            </w:r>
          </w:p>
          <w:p w14:paraId="481D4D27" w14:textId="77777777" w:rsidR="0004251A" w:rsidRPr="0039217F" w:rsidRDefault="0004251A" w:rsidP="0035207B"/>
          <w:p w14:paraId="2725AFCE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4251A" w:rsidRPr="0039217F" w14:paraId="435187CA" w14:textId="77777777" w:rsidTr="0035207B">
        <w:trPr>
          <w:trHeight w:val="560"/>
        </w:trPr>
        <w:tc>
          <w:tcPr>
            <w:tcW w:w="53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13C0C473" w14:textId="77777777" w:rsidR="0004251A" w:rsidRPr="0039217F" w:rsidRDefault="0004251A" w:rsidP="009B111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2</w:t>
            </w:r>
            <w:r w:rsidR="009B111C">
              <w:rPr>
                <w:rFonts w:ascii="Times New Roman" w:hAnsi="Times New Roman"/>
                <w:sz w:val="24"/>
                <w:szCs w:val="24"/>
              </w:rPr>
              <w:t>3</w:t>
            </w:r>
            <w:r w:rsidRPr="0039217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>2</w:t>
            </w:r>
            <w:r w:rsidR="009B11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653D2FB0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Одежда «говорит» о человеке.</w:t>
            </w:r>
          </w:p>
        </w:tc>
        <w:tc>
          <w:tcPr>
            <w:tcW w:w="70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775B70D0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11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0A03E1C3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- практикум</w:t>
            </w:r>
          </w:p>
        </w:tc>
        <w:tc>
          <w:tcPr>
            <w:tcW w:w="85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51F8B59A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Коллективная работа</w:t>
            </w:r>
          </w:p>
        </w:tc>
        <w:tc>
          <w:tcPr>
            <w:tcW w:w="3821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14:paraId="4D5BC4E3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Высказываться о многообразии форм и декора в одежде народов Древней Греции, Древнего Рима и Китая и у людей разных сословий. </w:t>
            </w:r>
          </w:p>
          <w:p w14:paraId="549D208A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Соотносить образный строй одежды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положением ее владельца в обще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стве. </w:t>
            </w:r>
          </w:p>
          <w:p w14:paraId="2AF63370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Участвовать </w:t>
            </w:r>
          </w:p>
          <w:p w14:paraId="42201958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в индивидуальной и коллективной формах деятельности, связанной с созданием творческой работы. </w:t>
            </w:r>
          </w:p>
          <w:p w14:paraId="64790DA6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Передавать в творческой работе цветом, формой, пластикой линий стилевое единство декоративного решения интерьера, предметов быта и одежды людей. </w:t>
            </w:r>
          </w:p>
          <w:p w14:paraId="130D7A7D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0720D771" w14:textId="77777777" w:rsidR="0004251A" w:rsidRPr="0039217F" w:rsidRDefault="0004251A" w:rsidP="0035207B">
            <w:pPr>
              <w:jc w:val="both"/>
            </w:pPr>
            <w:r w:rsidRPr="0039217F">
              <w:rPr>
                <w:b/>
              </w:rPr>
              <w:t>Познавательные:</w:t>
            </w:r>
            <w:r w:rsidRPr="0039217F">
              <w:t xml:space="preserve"> выделять и обобщенно фиксировать группы существенных признаков объектов.</w:t>
            </w:r>
          </w:p>
          <w:p w14:paraId="11F5CF36" w14:textId="77777777" w:rsidR="0004251A" w:rsidRPr="0039217F" w:rsidRDefault="0004251A" w:rsidP="0035207B">
            <w:pPr>
              <w:jc w:val="both"/>
            </w:pPr>
            <w:r w:rsidRPr="0039217F">
              <w:rPr>
                <w:b/>
              </w:rPr>
              <w:t>Коммуникативные:</w:t>
            </w:r>
            <w:r w:rsidRPr="0039217F">
              <w:t xml:space="preserve"> задавать вопросы, обращаться за помощью к одноклассникам и учителю.</w:t>
            </w:r>
          </w:p>
          <w:p w14:paraId="1E1B1732" w14:textId="77777777" w:rsidR="0004251A" w:rsidRPr="0039217F" w:rsidRDefault="0004251A" w:rsidP="0035207B">
            <w:pPr>
              <w:jc w:val="both"/>
            </w:pPr>
            <w:r w:rsidRPr="0039217F">
              <w:rPr>
                <w:b/>
              </w:rPr>
              <w:t>Регулятивные:</w:t>
            </w:r>
            <w:r w:rsidRPr="0039217F">
              <w:t xml:space="preserve"> составлять план последовательности действий.</w:t>
            </w:r>
          </w:p>
          <w:p w14:paraId="1055A512" w14:textId="77777777" w:rsidR="0004251A" w:rsidRPr="0039217F" w:rsidRDefault="0004251A" w:rsidP="0035207B">
            <w:pPr>
              <w:jc w:val="both"/>
            </w:pPr>
            <w:r w:rsidRPr="0039217F">
              <w:rPr>
                <w:b/>
              </w:rPr>
              <w:t>ЛР:</w:t>
            </w:r>
            <w:r w:rsidRPr="0039217F">
              <w:t xml:space="preserve"> уважительное отношение к иному мнению.</w:t>
            </w:r>
          </w:p>
        </w:tc>
        <w:tc>
          <w:tcPr>
            <w:tcW w:w="1597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40AA5717" w14:textId="77777777" w:rsidR="0004251A" w:rsidRPr="009B111C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1.Подобрать иллюстративный материал по теме</w:t>
            </w:r>
          </w:p>
          <w:p w14:paraId="61DBE5FE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2.выставка работ</w:t>
            </w:r>
          </w:p>
        </w:tc>
        <w:tc>
          <w:tcPr>
            <w:tcW w:w="1134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4C133CE8" w14:textId="77777777" w:rsidR="0004251A" w:rsidRPr="0039217F" w:rsidRDefault="009B111C" w:rsidP="0035207B">
            <w:r>
              <w:t xml:space="preserve"> </w:t>
            </w:r>
          </w:p>
          <w:p w14:paraId="19145EE2" w14:textId="77777777" w:rsidR="0004251A" w:rsidRPr="0039217F" w:rsidRDefault="0004251A" w:rsidP="0035207B"/>
          <w:p w14:paraId="3D88CC55" w14:textId="77777777" w:rsidR="0004251A" w:rsidRPr="0039217F" w:rsidRDefault="0004251A" w:rsidP="0035207B"/>
          <w:p w14:paraId="4413B69D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4251A" w:rsidRPr="0039217F" w14:paraId="5E8B91DF" w14:textId="77777777" w:rsidTr="0035207B">
        <w:trPr>
          <w:gridAfter w:val="1"/>
          <w:wAfter w:w="9" w:type="dxa"/>
          <w:trHeight w:val="540"/>
        </w:trPr>
        <w:tc>
          <w:tcPr>
            <w:tcW w:w="53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29D339A9" w14:textId="77777777" w:rsidR="0004251A" w:rsidRPr="0039217F" w:rsidRDefault="0004251A" w:rsidP="009B111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9B111C">
              <w:rPr>
                <w:rFonts w:ascii="Times New Roman" w:hAnsi="Times New Roman"/>
                <w:sz w:val="24"/>
                <w:szCs w:val="24"/>
              </w:rPr>
              <w:t>5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>-2</w:t>
            </w:r>
            <w:r w:rsidR="009B11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2757C3BD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Коллективная работа «Бал в интерьере дворца»</w:t>
            </w:r>
          </w:p>
        </w:tc>
        <w:tc>
          <w:tcPr>
            <w:tcW w:w="70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6CFCFE1A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  <w:tc>
          <w:tcPr>
            <w:tcW w:w="11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40AD207C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обобщения и</w:t>
            </w:r>
          </w:p>
          <w:p w14:paraId="4CC40465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систематизации знаний</w:t>
            </w:r>
          </w:p>
          <w:p w14:paraId="16E97E3F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- практикум</w:t>
            </w:r>
          </w:p>
        </w:tc>
        <w:tc>
          <w:tcPr>
            <w:tcW w:w="85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169CEB6A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Коллективная работа</w:t>
            </w:r>
          </w:p>
          <w:p w14:paraId="1D0001A6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14:paraId="244C035D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Высказываться </w:t>
            </w:r>
          </w:p>
          <w:p w14:paraId="1329DA42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о многообразии форм и декора в одежде народов разных стран и у людей разных сословий. </w:t>
            </w:r>
          </w:p>
          <w:p w14:paraId="47A6D6CA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Участвовать в поисковой деятель</w:t>
            </w:r>
            <w:r w:rsidRPr="0039217F">
              <w:rPr>
                <w:rFonts w:ascii="Times New Roman" w:hAnsi="Times New Roman"/>
                <w:sz w:val="24"/>
                <w:szCs w:val="24"/>
              </w:rPr>
              <w:softHyphen/>
              <w:t xml:space="preserve">ности, в подборе зрительного и познавательного материала по теме «Костюм разных социальных групп в разных странах». </w:t>
            </w:r>
          </w:p>
          <w:p w14:paraId="668AE1CA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Соотносить образный строй одежды с положением ее владельца в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стве. </w:t>
            </w:r>
          </w:p>
          <w:p w14:paraId="7904FD7D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Участвовать в коллективной форме деятельности, связанной с созданием творческой работы. </w:t>
            </w:r>
          </w:p>
          <w:p w14:paraId="4F7D8EF5" w14:textId="77777777" w:rsidR="0004251A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Передавать в творческой работе цветом, формой, пластикой линий стилевое единство декоративного решения интерьера, предметов быта и одежды людей. </w:t>
            </w:r>
          </w:p>
          <w:p w14:paraId="1EE2323C" w14:textId="77777777" w:rsidR="00955414" w:rsidRPr="0039217F" w:rsidRDefault="00955414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66ADEA7B" w14:textId="77777777" w:rsidR="0004251A" w:rsidRPr="0039217F" w:rsidRDefault="0004251A" w:rsidP="0035207B">
            <w:r w:rsidRPr="0039217F">
              <w:rPr>
                <w:b/>
              </w:rPr>
              <w:t>Познавательные:</w:t>
            </w:r>
            <w:r w:rsidRPr="0039217F">
              <w:t xml:space="preserve"> выделять и обобщенно фиксировать группы существенных признаков объектов.</w:t>
            </w:r>
          </w:p>
          <w:p w14:paraId="390963D9" w14:textId="77777777" w:rsidR="0004251A" w:rsidRPr="0039217F" w:rsidRDefault="0004251A" w:rsidP="0035207B">
            <w:r w:rsidRPr="0039217F">
              <w:rPr>
                <w:b/>
              </w:rPr>
              <w:t>Коммуникативные:</w:t>
            </w:r>
            <w:r w:rsidRPr="0039217F">
              <w:t xml:space="preserve"> задавать вопросы, проявлять активность в коллективной деятельности.</w:t>
            </w:r>
          </w:p>
          <w:p w14:paraId="38485CA4" w14:textId="77777777" w:rsidR="0004251A" w:rsidRPr="0039217F" w:rsidRDefault="0004251A" w:rsidP="0035207B">
            <w:r w:rsidRPr="0039217F">
              <w:rPr>
                <w:b/>
              </w:rPr>
              <w:t>Регулятивные:</w:t>
            </w:r>
            <w:r w:rsidRPr="0039217F">
              <w:t xml:space="preserve"> составлять план последовательности действий.</w:t>
            </w:r>
          </w:p>
          <w:p w14:paraId="4B16CD21" w14:textId="77777777" w:rsidR="0004251A" w:rsidRPr="0039217F" w:rsidRDefault="0004251A" w:rsidP="0035207B">
            <w:r w:rsidRPr="0039217F">
              <w:rPr>
                <w:b/>
              </w:rPr>
              <w:t>ЛР:</w:t>
            </w:r>
            <w:r w:rsidRPr="0039217F">
              <w:t xml:space="preserve"> доброжелательность и эмоционально-нравственная отзывчивость, уважительное отношение к иному мнению.</w:t>
            </w:r>
          </w:p>
          <w:p w14:paraId="44C844C1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52026AD1" w14:textId="77777777" w:rsidR="0004251A" w:rsidRPr="0039217F" w:rsidRDefault="0004251A" w:rsidP="00F94D40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Подобрать информацию </w:t>
            </w:r>
            <w:proofErr w:type="gramStart"/>
            <w:r w:rsidRPr="0039217F">
              <w:rPr>
                <w:rFonts w:ascii="Times New Roman" w:hAnsi="Times New Roman"/>
                <w:sz w:val="24"/>
                <w:szCs w:val="24"/>
              </w:rPr>
              <w:t>о герба</w:t>
            </w:r>
            <w:proofErr w:type="gramEnd"/>
            <w:r w:rsidRPr="003921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4D40">
              <w:rPr>
                <w:rFonts w:ascii="Times New Roman" w:hAnsi="Times New Roman"/>
                <w:sz w:val="24"/>
                <w:szCs w:val="24"/>
              </w:rPr>
              <w:t xml:space="preserve">Тверской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12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41C8B170" w14:textId="77777777" w:rsidR="0004251A" w:rsidRPr="0039217F" w:rsidRDefault="009B111C" w:rsidP="0035207B">
            <w:r>
              <w:t xml:space="preserve"> </w:t>
            </w:r>
          </w:p>
          <w:p w14:paraId="4B4BE38A" w14:textId="77777777" w:rsidR="0004251A" w:rsidRPr="0039217F" w:rsidRDefault="0004251A" w:rsidP="0035207B"/>
          <w:p w14:paraId="3964F468" w14:textId="77777777" w:rsidR="0004251A" w:rsidRPr="0039217F" w:rsidRDefault="0004251A" w:rsidP="0035207B"/>
          <w:p w14:paraId="71011A5C" w14:textId="77777777" w:rsidR="0004251A" w:rsidRPr="0039217F" w:rsidRDefault="0004251A" w:rsidP="0035207B"/>
          <w:p w14:paraId="525D40CB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4251A" w:rsidRPr="0039217F" w14:paraId="38A6A1C4" w14:textId="77777777" w:rsidTr="0035207B">
        <w:trPr>
          <w:trHeight w:val="540"/>
        </w:trPr>
        <w:tc>
          <w:tcPr>
            <w:tcW w:w="53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2B6807F5" w14:textId="77777777" w:rsidR="0004251A" w:rsidRPr="0039217F" w:rsidRDefault="0004251A" w:rsidP="009B111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6252">
              <w:rPr>
                <w:rFonts w:ascii="Times New Roman" w:hAnsi="Times New Roman"/>
                <w:sz w:val="24"/>
                <w:szCs w:val="24"/>
              </w:rPr>
              <w:t>2</w:t>
            </w:r>
            <w:r w:rsidR="009B111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510603B7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О чём рассказывают нам гербы </w:t>
            </w:r>
            <w:proofErr w:type="gramStart"/>
            <w:r w:rsidR="00F94D40">
              <w:rPr>
                <w:rFonts w:ascii="Times New Roman" w:hAnsi="Times New Roman"/>
                <w:sz w:val="24"/>
                <w:szCs w:val="24"/>
              </w:rPr>
              <w:t>Тверской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  области</w:t>
            </w:r>
            <w:proofErr w:type="gramEnd"/>
            <w:r w:rsidRPr="003921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EC968C8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3FC5B0AD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1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1E17A59B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изучения и закрепления знаний</w:t>
            </w:r>
          </w:p>
          <w:p w14:paraId="0C38ED19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7EEC9DFD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Декоративное рисование</w:t>
            </w:r>
          </w:p>
          <w:p w14:paraId="5675DECE" w14:textId="77777777" w:rsidR="0004251A" w:rsidRPr="0039217F" w:rsidRDefault="0004251A" w:rsidP="0035207B"/>
          <w:p w14:paraId="02F17442" w14:textId="77777777" w:rsidR="0004251A" w:rsidRPr="0039217F" w:rsidRDefault="0004251A" w:rsidP="0035207B"/>
          <w:p w14:paraId="0405BF47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14:paraId="6B87BC38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Понимать смысловое значение изобразительно-декоративных элементов в гербе родного города и городов области. </w:t>
            </w:r>
          </w:p>
          <w:p w14:paraId="514C8E5E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Определять, называть символичес</w:t>
            </w:r>
            <w:r w:rsidRPr="0039217F">
              <w:rPr>
                <w:rFonts w:ascii="Times New Roman" w:hAnsi="Times New Roman"/>
                <w:sz w:val="24"/>
                <w:szCs w:val="24"/>
              </w:rPr>
              <w:softHyphen/>
              <w:t xml:space="preserve">кие элементы герба и использовать их при создании герба. </w:t>
            </w:r>
          </w:p>
          <w:p w14:paraId="00FE9B92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Находить в рассматриваемых гербах связь конструктивного</w:t>
            </w:r>
            <w:r>
              <w:rPr>
                <w:rFonts w:ascii="Times New Roman" w:hAnsi="Times New Roman"/>
                <w:sz w:val="24"/>
                <w:szCs w:val="24"/>
              </w:rPr>
              <w:t>, декоратив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ного и изобразительного элементов. </w:t>
            </w:r>
          </w:p>
          <w:p w14:paraId="42A2E756" w14:textId="77777777" w:rsidR="0004251A" w:rsidRDefault="0004251A" w:rsidP="009B11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Создавать декоративную компози</w:t>
            </w:r>
            <w:r w:rsidRPr="0039217F">
              <w:rPr>
                <w:rFonts w:ascii="Times New Roman" w:hAnsi="Times New Roman"/>
                <w:sz w:val="24"/>
                <w:szCs w:val="24"/>
              </w:rPr>
              <w:softHyphen/>
              <w:t>цию герба, в соответствии с традициями цветового и символическ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изображения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гербов </w:t>
            </w:r>
            <w:r w:rsidR="009B11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111C">
              <w:rPr>
                <w:rFonts w:ascii="Times New Roman" w:hAnsi="Times New Roman"/>
                <w:sz w:val="24"/>
                <w:szCs w:val="24"/>
              </w:rPr>
              <w:t xml:space="preserve">Тверской 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>области.</w:t>
            </w:r>
          </w:p>
          <w:p w14:paraId="7E91AA07" w14:textId="77777777" w:rsidR="00955414" w:rsidRPr="0039217F" w:rsidRDefault="00955414" w:rsidP="009B111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3534C767" w14:textId="77777777" w:rsidR="0004251A" w:rsidRPr="0039217F" w:rsidRDefault="0004251A" w:rsidP="0035207B">
            <w:r w:rsidRPr="0039217F">
              <w:rPr>
                <w:b/>
              </w:rPr>
              <w:lastRenderedPageBreak/>
              <w:t>Познавательные:</w:t>
            </w:r>
            <w:r w:rsidRPr="0039217F">
              <w:t xml:space="preserve"> выделять и обобщенно фиксировать группы существенных признаков объектов.</w:t>
            </w:r>
          </w:p>
          <w:p w14:paraId="44D293CF" w14:textId="77777777" w:rsidR="0004251A" w:rsidRPr="0039217F" w:rsidRDefault="0004251A" w:rsidP="0035207B">
            <w:r w:rsidRPr="0039217F">
              <w:rPr>
                <w:b/>
              </w:rPr>
              <w:t>Коммуникативные:</w:t>
            </w:r>
            <w:r w:rsidRPr="0039217F">
              <w:t xml:space="preserve"> задавать вопросы, проявлять активность в коллективной деятельности.</w:t>
            </w:r>
          </w:p>
          <w:p w14:paraId="5D7D3A6C" w14:textId="77777777" w:rsidR="0004251A" w:rsidRPr="0039217F" w:rsidRDefault="0004251A" w:rsidP="0035207B">
            <w:r w:rsidRPr="0039217F">
              <w:rPr>
                <w:b/>
              </w:rPr>
              <w:t>Регулятивные:</w:t>
            </w:r>
            <w:r w:rsidRPr="0039217F">
              <w:t xml:space="preserve"> составлять план последовательности действий.</w:t>
            </w:r>
          </w:p>
          <w:p w14:paraId="2837335A" w14:textId="77777777" w:rsidR="0004251A" w:rsidRPr="0039217F" w:rsidRDefault="0004251A" w:rsidP="0035207B">
            <w:r w:rsidRPr="0039217F">
              <w:rPr>
                <w:b/>
              </w:rPr>
              <w:t>ЛР:</w:t>
            </w:r>
            <w:r w:rsidRPr="0039217F">
              <w:t xml:space="preserve"> доброжелательность и эмоционально-нравственная отзывчивость.</w:t>
            </w:r>
          </w:p>
        </w:tc>
        <w:tc>
          <w:tcPr>
            <w:tcW w:w="1597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68B9CFAC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Подбор материала о ДПИ</w:t>
            </w:r>
          </w:p>
        </w:tc>
        <w:tc>
          <w:tcPr>
            <w:tcW w:w="1134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3B60DA5E" w14:textId="77777777" w:rsidR="0004251A" w:rsidRPr="0039217F" w:rsidRDefault="009B111C" w:rsidP="0035207B">
            <w:r>
              <w:t xml:space="preserve"> </w:t>
            </w:r>
          </w:p>
          <w:p w14:paraId="0DA61CAC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4251A" w:rsidRPr="0039217F" w14:paraId="3E4872FD" w14:textId="77777777" w:rsidTr="0035207B">
        <w:trPr>
          <w:gridAfter w:val="1"/>
          <w:wAfter w:w="9" w:type="dxa"/>
          <w:trHeight w:val="540"/>
        </w:trPr>
        <w:tc>
          <w:tcPr>
            <w:tcW w:w="53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6B98A747" w14:textId="77777777" w:rsidR="0004251A" w:rsidRPr="0039217F" w:rsidRDefault="0004251A" w:rsidP="009B111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2</w:t>
            </w:r>
            <w:r w:rsidR="009B111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5A564F25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Роль декоративного искусства в жизни человека и общества (обобщение темы).</w:t>
            </w:r>
          </w:p>
        </w:tc>
        <w:tc>
          <w:tcPr>
            <w:tcW w:w="70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3C271E20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3BB89BE" w14:textId="77777777" w:rsidR="0004251A" w:rsidRPr="00356252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6252">
              <w:rPr>
                <w:rFonts w:ascii="Times New Roman" w:hAnsi="Times New Roman"/>
                <w:sz w:val="24"/>
                <w:szCs w:val="24"/>
              </w:rPr>
              <w:t>1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11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0CA008E1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  <w:p w14:paraId="728164D2" w14:textId="77777777" w:rsidR="0004251A" w:rsidRPr="00356252" w:rsidRDefault="0004251A" w:rsidP="0035207B"/>
          <w:p w14:paraId="6905B842" w14:textId="77777777" w:rsidR="0004251A" w:rsidRPr="00356252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1B7AB271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Декоративное рисование</w:t>
            </w:r>
          </w:p>
          <w:p w14:paraId="4D1C5332" w14:textId="77777777" w:rsidR="0004251A" w:rsidRPr="0039217F" w:rsidRDefault="0004251A" w:rsidP="0035207B">
            <w:pPr>
              <w:rPr>
                <w:lang w:val="en-US"/>
              </w:rPr>
            </w:pPr>
          </w:p>
          <w:p w14:paraId="52B07D34" w14:textId="77777777" w:rsidR="0004251A" w:rsidRPr="0039217F" w:rsidRDefault="0004251A" w:rsidP="0035207B">
            <w:pPr>
              <w:rPr>
                <w:lang w:val="en-US"/>
              </w:rPr>
            </w:pPr>
          </w:p>
          <w:p w14:paraId="57C01E23" w14:textId="77777777" w:rsidR="0004251A" w:rsidRPr="0039217F" w:rsidRDefault="0004251A" w:rsidP="0035207B">
            <w:pPr>
              <w:rPr>
                <w:lang w:val="en-US"/>
              </w:rPr>
            </w:pPr>
          </w:p>
          <w:p w14:paraId="0051144A" w14:textId="77777777" w:rsidR="0004251A" w:rsidRPr="0039217F" w:rsidRDefault="0004251A" w:rsidP="0035207B">
            <w:pPr>
              <w:rPr>
                <w:lang w:val="en-US"/>
              </w:rPr>
            </w:pPr>
          </w:p>
          <w:p w14:paraId="4183F9C1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821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14:paraId="7F1134A8" w14:textId="77777777" w:rsidR="0004251A" w:rsidRPr="00F43FFB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3FFB">
              <w:rPr>
                <w:rFonts w:ascii="Times New Roman" w:hAnsi="Times New Roman"/>
                <w:sz w:val="24"/>
                <w:szCs w:val="24"/>
              </w:rPr>
              <w:t>Участвовать в итоговой игре-вик</w:t>
            </w:r>
            <w:r w:rsidRPr="00F43FFB">
              <w:rPr>
                <w:rFonts w:ascii="Times New Roman" w:hAnsi="Times New Roman"/>
                <w:sz w:val="24"/>
                <w:szCs w:val="24"/>
              </w:rPr>
              <w:softHyphen/>
              <w:t xml:space="preserve">торине с активным привлечением экспозиций музея, в творческих заданиях по обобщению изучаемого материала. </w:t>
            </w:r>
          </w:p>
          <w:p w14:paraId="521E0D90" w14:textId="77777777" w:rsidR="0004251A" w:rsidRPr="00F43FFB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43FFB">
              <w:rPr>
                <w:rFonts w:ascii="Times New Roman" w:hAnsi="Times New Roman"/>
                <w:sz w:val="24"/>
                <w:szCs w:val="24"/>
              </w:rPr>
              <w:t>Распознавать и систематизировать зрительный материал по декора</w:t>
            </w:r>
            <w:r w:rsidRPr="00F43FFB">
              <w:rPr>
                <w:rFonts w:ascii="Times New Roman" w:hAnsi="Times New Roman"/>
                <w:sz w:val="24"/>
                <w:szCs w:val="24"/>
              </w:rPr>
              <w:softHyphen/>
              <w:t xml:space="preserve">тивно-прикладному искусству и систематизировать его по социально-стилевым признакам. </w:t>
            </w:r>
          </w:p>
          <w:p w14:paraId="65FB22F4" w14:textId="77777777" w:rsidR="0004251A" w:rsidRPr="00F43FFB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43FFB">
              <w:rPr>
                <w:rFonts w:ascii="Times New Roman" w:hAnsi="Times New Roman"/>
                <w:sz w:val="24"/>
                <w:szCs w:val="24"/>
              </w:rPr>
              <w:t xml:space="preserve">Соотносить костюм, его образный строй с владельцем. </w:t>
            </w:r>
          </w:p>
          <w:p w14:paraId="6E78DC14" w14:textId="77777777" w:rsidR="0004251A" w:rsidRPr="00F43FFB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43FFB">
              <w:rPr>
                <w:rFonts w:ascii="Times New Roman" w:hAnsi="Times New Roman"/>
                <w:sz w:val="24"/>
                <w:szCs w:val="24"/>
              </w:rPr>
              <w:t xml:space="preserve">Размышлять и вести диалог об особенностях художественного языка классического декоративно-прикладного искусства и его отличии от искусства народного (крестьянского). </w:t>
            </w:r>
          </w:p>
          <w:p w14:paraId="2D9FEB9F" w14:textId="77777777" w:rsidR="009B111C" w:rsidRPr="00955414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43FFB">
              <w:rPr>
                <w:rFonts w:ascii="Times New Roman" w:hAnsi="Times New Roman"/>
                <w:sz w:val="24"/>
                <w:szCs w:val="24"/>
              </w:rPr>
              <w:t>Использовать в речи новые худо</w:t>
            </w:r>
            <w:r w:rsidRPr="00F43FFB">
              <w:rPr>
                <w:rFonts w:ascii="Times New Roman" w:hAnsi="Times New Roman"/>
                <w:sz w:val="24"/>
                <w:szCs w:val="24"/>
              </w:rPr>
              <w:softHyphen/>
              <w:t>жественные термины.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6B1EEC14" w14:textId="77777777" w:rsidR="0004251A" w:rsidRPr="0039217F" w:rsidRDefault="0004251A" w:rsidP="0035207B">
            <w:r w:rsidRPr="0039217F">
              <w:rPr>
                <w:b/>
              </w:rPr>
              <w:t>Познавательные:</w:t>
            </w:r>
            <w:r w:rsidRPr="0039217F">
              <w:t xml:space="preserve"> осуществлять поиск и выделение необходимой информации.</w:t>
            </w:r>
          </w:p>
          <w:p w14:paraId="1C53B9BF" w14:textId="77777777" w:rsidR="0004251A" w:rsidRPr="0039217F" w:rsidRDefault="0004251A" w:rsidP="0035207B">
            <w:r w:rsidRPr="0039217F">
              <w:rPr>
                <w:b/>
              </w:rPr>
              <w:t>Коммуникативные:</w:t>
            </w:r>
            <w:r w:rsidRPr="0039217F">
              <w:t xml:space="preserve"> формировать собственное мнение.</w:t>
            </w:r>
          </w:p>
          <w:p w14:paraId="53099F3D" w14:textId="77777777" w:rsidR="0004251A" w:rsidRPr="0039217F" w:rsidRDefault="0004251A" w:rsidP="0035207B">
            <w:r w:rsidRPr="0039217F">
              <w:rPr>
                <w:b/>
              </w:rPr>
              <w:t>Регулятивные:</w:t>
            </w:r>
            <w:r w:rsidRPr="0039217F">
              <w:t xml:space="preserve"> адекватно использовать речь.</w:t>
            </w:r>
          </w:p>
          <w:p w14:paraId="332ED29C" w14:textId="77777777" w:rsidR="0004251A" w:rsidRPr="0039217F" w:rsidRDefault="0004251A" w:rsidP="0035207B">
            <w:r w:rsidRPr="0039217F">
              <w:rPr>
                <w:b/>
              </w:rPr>
              <w:t>ЛР:</w:t>
            </w:r>
            <w:r w:rsidRPr="0039217F">
              <w:t xml:space="preserve"> ценностное отношение к труду и культуре своего народа.</w:t>
            </w:r>
          </w:p>
          <w:p w14:paraId="26527048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43AA4A2E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Подбор информации о современном ДПИ</w:t>
            </w:r>
          </w:p>
        </w:tc>
        <w:tc>
          <w:tcPr>
            <w:tcW w:w="112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76ECA03F" w14:textId="77777777" w:rsidR="0004251A" w:rsidRPr="0039217F" w:rsidRDefault="009B111C" w:rsidP="0035207B">
            <w:r>
              <w:t xml:space="preserve"> </w:t>
            </w:r>
          </w:p>
          <w:p w14:paraId="6ECC9369" w14:textId="77777777" w:rsidR="0004251A" w:rsidRPr="0039217F" w:rsidRDefault="0004251A" w:rsidP="0035207B"/>
          <w:p w14:paraId="39400D2B" w14:textId="77777777" w:rsidR="0004251A" w:rsidRPr="0039217F" w:rsidRDefault="0004251A" w:rsidP="0035207B"/>
          <w:p w14:paraId="6946055B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4251A" w:rsidRPr="0039217F" w14:paraId="2173E134" w14:textId="77777777" w:rsidTr="006F6DC4">
        <w:trPr>
          <w:gridAfter w:val="1"/>
          <w:wAfter w:w="9" w:type="dxa"/>
          <w:trHeight w:val="841"/>
        </w:trPr>
        <w:tc>
          <w:tcPr>
            <w:tcW w:w="15666" w:type="dxa"/>
            <w:gridSpan w:val="10"/>
            <w:tcBorders>
              <w:top w:val="single" w:sz="4" w:space="0" w:color="585858"/>
              <w:left w:val="single" w:sz="4" w:space="0" w:color="585858"/>
              <w:bottom w:val="single" w:sz="4" w:space="0" w:color="auto"/>
              <w:right w:val="single" w:sz="4" w:space="0" w:color="585858"/>
            </w:tcBorders>
            <w:hideMark/>
          </w:tcPr>
          <w:p w14:paraId="7C702235" w14:textId="77777777" w:rsidR="006F6DC4" w:rsidRDefault="006F6DC4" w:rsidP="0035207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4DD4456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4 раздел</w:t>
            </w:r>
          </w:p>
          <w:p w14:paraId="67938576" w14:textId="77777777" w:rsidR="0004251A" w:rsidRPr="009B111C" w:rsidRDefault="0004251A" w:rsidP="009B111C">
            <w:pPr>
              <w:jc w:val="center"/>
              <w:rPr>
                <w:b/>
              </w:rPr>
            </w:pPr>
            <w:r w:rsidRPr="0039217F">
              <w:rPr>
                <w:b/>
              </w:rPr>
              <w:t>Декоративное</w:t>
            </w:r>
            <w:r>
              <w:rPr>
                <w:b/>
              </w:rPr>
              <w:t xml:space="preserve"> искусство в современном мире (</w:t>
            </w:r>
            <w:r w:rsidR="007347FE">
              <w:rPr>
                <w:b/>
              </w:rPr>
              <w:t>6</w:t>
            </w:r>
            <w:r w:rsidRPr="0039217F">
              <w:rPr>
                <w:b/>
              </w:rPr>
              <w:t xml:space="preserve"> часов).</w:t>
            </w:r>
          </w:p>
        </w:tc>
      </w:tr>
      <w:tr w:rsidR="0004251A" w:rsidRPr="0039217F" w14:paraId="768B94A1" w14:textId="77777777" w:rsidTr="0035207B">
        <w:trPr>
          <w:gridAfter w:val="1"/>
          <w:wAfter w:w="9" w:type="dxa"/>
          <w:trHeight w:val="753"/>
        </w:trPr>
        <w:tc>
          <w:tcPr>
            <w:tcW w:w="531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7593397D" w14:textId="77777777" w:rsidR="00F94D40" w:rsidRDefault="007347FE" w:rsidP="007347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4D40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14:paraId="2C117A0E" w14:textId="77777777" w:rsidR="007347FE" w:rsidRPr="007347FE" w:rsidRDefault="007347FE" w:rsidP="007347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-30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3584387D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Современное выставочное искусство</w:t>
            </w:r>
            <w:r w:rsidRPr="003921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2C77DF3D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0DBBFA1C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 xml:space="preserve">Урок закрепления </w:t>
            </w:r>
            <w:proofErr w:type="gramStart"/>
            <w:r w:rsidRPr="0039217F">
              <w:rPr>
                <w:rFonts w:ascii="Times New Roman" w:hAnsi="Times New Roman"/>
                <w:sz w:val="24"/>
                <w:szCs w:val="24"/>
              </w:rPr>
              <w:t>новых  знаний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7F76BA91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Декоративное рисование</w:t>
            </w:r>
          </w:p>
          <w:p w14:paraId="08E047F0" w14:textId="77777777" w:rsidR="0004251A" w:rsidRPr="0039217F" w:rsidRDefault="0004251A" w:rsidP="0035207B"/>
          <w:p w14:paraId="1F346E06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14:paraId="396D999F" w14:textId="77777777" w:rsidR="0004251A" w:rsidRPr="00F43FFB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3FFB">
              <w:rPr>
                <w:rFonts w:ascii="Times New Roman" w:hAnsi="Times New Roman"/>
                <w:sz w:val="24"/>
                <w:szCs w:val="24"/>
              </w:rPr>
              <w:t>Ориентироваться в широком раз</w:t>
            </w:r>
            <w:r w:rsidRPr="00F43FFB">
              <w:rPr>
                <w:rFonts w:ascii="Times New Roman" w:hAnsi="Times New Roman"/>
                <w:sz w:val="24"/>
                <w:szCs w:val="24"/>
              </w:rPr>
              <w:softHyphen/>
              <w:t>нообразии современного декоративно</w:t>
            </w:r>
            <w:r w:rsidRPr="00F43FFB">
              <w:rPr>
                <w:rFonts w:ascii="Times New Roman" w:hAnsi="Times New Roman"/>
                <w:sz w:val="24"/>
                <w:szCs w:val="24"/>
              </w:rPr>
              <w:softHyphen/>
              <w:t xml:space="preserve">-прикладного искусства, различать по материалам, технике исполнения художественное стекло, керамику, ковку, литье, гобелен и т. д. </w:t>
            </w:r>
          </w:p>
          <w:p w14:paraId="3CAB4081" w14:textId="77777777" w:rsidR="0004251A" w:rsidRPr="00F43FFB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43FFB">
              <w:rPr>
                <w:rFonts w:ascii="Times New Roman" w:hAnsi="Times New Roman"/>
                <w:sz w:val="24"/>
                <w:szCs w:val="24"/>
              </w:rPr>
              <w:t xml:space="preserve">Выявлять и называть характерные особенности современного декоративно-прикладного искусства. </w:t>
            </w:r>
          </w:p>
          <w:p w14:paraId="10D6633E" w14:textId="77777777" w:rsidR="0004251A" w:rsidRPr="00F43FFB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43FFB">
              <w:rPr>
                <w:rFonts w:ascii="Times New Roman" w:hAnsi="Times New Roman"/>
                <w:sz w:val="24"/>
                <w:szCs w:val="24"/>
              </w:rPr>
              <w:lastRenderedPageBreak/>
              <w:t>Находить и определять в произве</w:t>
            </w:r>
            <w:r w:rsidRPr="00F43FFB">
              <w:rPr>
                <w:rFonts w:ascii="Times New Roman" w:hAnsi="Times New Roman"/>
                <w:sz w:val="24"/>
                <w:szCs w:val="24"/>
              </w:rPr>
              <w:softHyphen/>
              <w:t xml:space="preserve">дениях декоративно-прикладного искусства связь конструктивного, декоративного и изобразительного видов деятельности, а также неразрывное единство материала, формы и декора. </w:t>
            </w:r>
          </w:p>
          <w:p w14:paraId="0BA9F4DA" w14:textId="77777777" w:rsidR="0004251A" w:rsidRPr="00F43FFB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43FFB">
              <w:rPr>
                <w:rFonts w:ascii="Times New Roman" w:hAnsi="Times New Roman"/>
                <w:sz w:val="24"/>
                <w:szCs w:val="24"/>
              </w:rPr>
              <w:t xml:space="preserve">Использовать в речи новые термины, связанные с декоративно-прикладным искусством. </w:t>
            </w:r>
          </w:p>
          <w:p w14:paraId="122312EF" w14:textId="77777777" w:rsidR="0004251A" w:rsidRPr="00F43FFB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43FFB">
              <w:rPr>
                <w:rFonts w:ascii="Times New Roman" w:hAnsi="Times New Roman"/>
                <w:sz w:val="24"/>
                <w:szCs w:val="24"/>
              </w:rPr>
              <w:t xml:space="preserve">Объяснять отличия современного декоративно-прикладного искусства от традиционного народного искусства. </w:t>
            </w:r>
          </w:p>
          <w:p w14:paraId="669A1617" w14:textId="77777777" w:rsidR="0004251A" w:rsidRPr="00F43FFB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404E6432" w14:textId="77777777" w:rsidR="0004251A" w:rsidRPr="0039217F" w:rsidRDefault="0004251A" w:rsidP="0035207B">
            <w:pPr>
              <w:rPr>
                <w:b/>
              </w:rPr>
            </w:pPr>
            <w:r w:rsidRPr="0039217F">
              <w:rPr>
                <w:b/>
              </w:rPr>
              <w:lastRenderedPageBreak/>
              <w:t>Познавательные:</w:t>
            </w:r>
          </w:p>
          <w:p w14:paraId="1A66A4F6" w14:textId="77777777" w:rsidR="0004251A" w:rsidRPr="0039217F" w:rsidRDefault="0004251A" w:rsidP="0035207B">
            <w:r w:rsidRPr="0039217F">
              <w:t>узнавать, называть, определять основные характерные черты современного декоративно - прикладного искусства;</w:t>
            </w:r>
          </w:p>
          <w:p w14:paraId="6ED34030" w14:textId="77777777" w:rsidR="0004251A" w:rsidRPr="0039217F" w:rsidRDefault="0004251A" w:rsidP="0035207B">
            <w:pPr>
              <w:rPr>
                <w:b/>
              </w:rPr>
            </w:pPr>
            <w:r w:rsidRPr="0039217F">
              <w:rPr>
                <w:b/>
              </w:rPr>
              <w:t>Коммуникативные:</w:t>
            </w:r>
          </w:p>
          <w:p w14:paraId="395274F0" w14:textId="77777777" w:rsidR="0004251A" w:rsidRPr="0039217F" w:rsidRDefault="0004251A" w:rsidP="0035207B">
            <w:r w:rsidRPr="0039217F">
              <w:t xml:space="preserve">обсуждать и анализировать работы художников с точки зрения пластического языка материала при создании </w:t>
            </w:r>
            <w:r w:rsidRPr="0039217F">
              <w:lastRenderedPageBreak/>
              <w:t>художественного образа.</w:t>
            </w:r>
          </w:p>
          <w:p w14:paraId="2B5CECA3" w14:textId="77777777" w:rsidR="0004251A" w:rsidRPr="0039217F" w:rsidRDefault="0004251A" w:rsidP="0035207B">
            <w:pPr>
              <w:rPr>
                <w:b/>
              </w:rPr>
            </w:pPr>
            <w:r w:rsidRPr="0039217F">
              <w:rPr>
                <w:b/>
              </w:rPr>
              <w:t>Регулятивные:</w:t>
            </w:r>
          </w:p>
          <w:p w14:paraId="26EEEDB3" w14:textId="77777777" w:rsidR="0004251A" w:rsidRPr="0039217F" w:rsidRDefault="0004251A" w:rsidP="0035207B">
            <w:r w:rsidRPr="0039217F">
              <w:t>преобразовать познавательную задачу в практическую.</w:t>
            </w:r>
          </w:p>
          <w:p w14:paraId="3721C69E" w14:textId="77777777" w:rsidR="0004251A" w:rsidRPr="0039217F" w:rsidRDefault="0004251A" w:rsidP="0035207B">
            <w:r w:rsidRPr="0039217F">
              <w:rPr>
                <w:b/>
              </w:rPr>
              <w:t>ЛР:</w:t>
            </w:r>
            <w:r w:rsidRPr="0039217F">
              <w:t xml:space="preserve"> целостный взгляд на мир в единстве и разнообразии современных художественных произведений; эстетические потребности.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25CD6607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lastRenderedPageBreak/>
              <w:t>Подбор материала о витражах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53CFF116" w14:textId="77777777" w:rsidR="0004251A" w:rsidRPr="0039217F" w:rsidRDefault="007347FE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6B60AAF6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4251A" w:rsidRPr="0039217F" w14:paraId="7EABA080" w14:textId="77777777" w:rsidTr="0035207B">
        <w:trPr>
          <w:gridAfter w:val="1"/>
          <w:wAfter w:w="9" w:type="dxa"/>
          <w:trHeight w:val="540"/>
        </w:trPr>
        <w:tc>
          <w:tcPr>
            <w:tcW w:w="53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63D1C8AA" w14:textId="77777777" w:rsidR="0004251A" w:rsidRPr="0039217F" w:rsidRDefault="007347FE" w:rsidP="007347F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04251A">
              <w:rPr>
                <w:rFonts w:ascii="Times New Roman" w:hAnsi="Times New Roman"/>
                <w:sz w:val="24"/>
                <w:szCs w:val="24"/>
              </w:rPr>
              <w:t>-</w:t>
            </w:r>
            <w:r w:rsidR="0004251A" w:rsidRPr="0039217F">
              <w:rPr>
                <w:rFonts w:ascii="Times New Roman" w:hAnsi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14:paraId="020C1C6B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Ты сам - мастер декоративно-прикладного искусства (Витраж)</w:t>
            </w:r>
          </w:p>
        </w:tc>
        <w:tc>
          <w:tcPr>
            <w:tcW w:w="70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25AAF59C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  <w:tc>
          <w:tcPr>
            <w:tcW w:w="11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2A9D391E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85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14:paraId="6CA4FD67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Декоративное рисование</w:t>
            </w:r>
          </w:p>
          <w:p w14:paraId="109A3987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14:paraId="079DB31C" w14:textId="77777777" w:rsidR="0004251A" w:rsidRPr="00F43FFB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3FFB">
              <w:rPr>
                <w:rFonts w:ascii="Times New Roman" w:hAnsi="Times New Roman"/>
                <w:sz w:val="24"/>
                <w:szCs w:val="24"/>
              </w:rPr>
              <w:t xml:space="preserve">Разрабатывать, создавать эскизы коллективных· панно, витражей, коллажей, декоративных украшений интерьеров школы. </w:t>
            </w:r>
          </w:p>
          <w:p w14:paraId="47ECDC17" w14:textId="77777777" w:rsidR="0004251A" w:rsidRPr="00F43FFB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43FFB">
              <w:rPr>
                <w:rFonts w:ascii="Times New Roman" w:hAnsi="Times New Roman"/>
                <w:sz w:val="24"/>
                <w:szCs w:val="24"/>
              </w:rPr>
              <w:t>Пользоваться языком декоративно-</w:t>
            </w:r>
            <w:r w:rsidRPr="00F43FFB">
              <w:rPr>
                <w:rFonts w:ascii="Times New Roman" w:hAnsi="Times New Roman"/>
                <w:sz w:val="24"/>
                <w:szCs w:val="24"/>
              </w:rPr>
              <w:softHyphen/>
              <w:t xml:space="preserve">прикладного искусства, принципами декоративного обобщения в процессе выполнения практической творческой работы. </w:t>
            </w:r>
          </w:p>
          <w:p w14:paraId="64C42A8E" w14:textId="77777777" w:rsidR="0004251A" w:rsidRPr="00F43FFB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43FFB">
              <w:rPr>
                <w:rFonts w:ascii="Times New Roman" w:hAnsi="Times New Roman"/>
                <w:sz w:val="24"/>
                <w:szCs w:val="24"/>
              </w:rPr>
              <w:t xml:space="preserve">Владеть практическими навыками выразительного использования формы, объема, цвета, фактуры и других средств в процессе создания плоскостных или объемных декоративных композиций. </w:t>
            </w:r>
          </w:p>
          <w:p w14:paraId="54A17F5F" w14:textId="77777777" w:rsidR="0004251A" w:rsidRPr="00F43FFB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43FFB">
              <w:rPr>
                <w:rFonts w:ascii="Times New Roman" w:hAnsi="Times New Roman"/>
                <w:sz w:val="24"/>
                <w:szCs w:val="24"/>
              </w:rPr>
              <w:t xml:space="preserve">Собирать отдельно выполненные детали в более крупные блоки, т. е. вести работу по принципу «от </w:t>
            </w:r>
            <w:r w:rsidRPr="00F43F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простого </w:t>
            </w:r>
            <w:r w:rsidRPr="00F43FFB">
              <w:rPr>
                <w:rFonts w:ascii="Times New Roman" w:hAnsi="Times New Roman"/>
                <w:sz w:val="24"/>
                <w:szCs w:val="24"/>
              </w:rPr>
              <w:softHyphen/>
              <w:t xml:space="preserve">к сложному». </w:t>
            </w:r>
          </w:p>
          <w:p w14:paraId="52A04E08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3FFB">
              <w:rPr>
                <w:rFonts w:ascii="Times New Roman" w:hAnsi="Times New Roman"/>
                <w:sz w:val="24"/>
                <w:szCs w:val="24"/>
              </w:rPr>
              <w:t>Участвовать в подготовке итоговой выставки творческих работ.</w:t>
            </w:r>
          </w:p>
        </w:tc>
        <w:tc>
          <w:tcPr>
            <w:tcW w:w="311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6ADE5FAC" w14:textId="77777777" w:rsidR="0004251A" w:rsidRPr="0039217F" w:rsidRDefault="0004251A" w:rsidP="0035207B">
            <w:r w:rsidRPr="0039217F">
              <w:rPr>
                <w:b/>
              </w:rPr>
              <w:lastRenderedPageBreak/>
              <w:t>Познавательные:</w:t>
            </w:r>
            <w:r w:rsidRPr="0039217F">
              <w:t xml:space="preserve"> ориентироваться в разнообразии способов решения задачи.</w:t>
            </w:r>
          </w:p>
          <w:p w14:paraId="7009305C" w14:textId="77777777" w:rsidR="0004251A" w:rsidRPr="0039217F" w:rsidRDefault="0004251A" w:rsidP="0035207B">
            <w:r w:rsidRPr="0039217F">
              <w:rPr>
                <w:b/>
              </w:rPr>
              <w:t>Коммуникативные</w:t>
            </w:r>
            <w:r w:rsidRPr="0039217F">
              <w:t>: оказывать взаимопомощь в сотрудничестве</w:t>
            </w:r>
          </w:p>
          <w:p w14:paraId="2B912266" w14:textId="77777777" w:rsidR="0004251A" w:rsidRPr="0039217F" w:rsidRDefault="0004251A" w:rsidP="0035207B">
            <w:r w:rsidRPr="0039217F">
              <w:rPr>
                <w:b/>
              </w:rPr>
              <w:t>Регулятивные:</w:t>
            </w:r>
            <w:r w:rsidRPr="0039217F">
              <w:t xml:space="preserve"> применять установленные правила в решении задачи.</w:t>
            </w:r>
          </w:p>
          <w:p w14:paraId="79E168F6" w14:textId="77777777" w:rsidR="0004251A" w:rsidRPr="0039217F" w:rsidRDefault="0004251A" w:rsidP="0035207B">
            <w:r w:rsidRPr="0039217F">
              <w:rPr>
                <w:b/>
              </w:rPr>
              <w:t>ЛР:</w:t>
            </w:r>
            <w:r w:rsidRPr="0039217F">
              <w:t xml:space="preserve"> уважительное отношение к иному мнению</w:t>
            </w:r>
          </w:p>
          <w:p w14:paraId="57849143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14:paraId="13C5A6C3" w14:textId="77777777" w:rsidR="0004251A" w:rsidRPr="0039217F" w:rsidRDefault="007347FE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материала о мозаич</w:t>
            </w:r>
            <w:r w:rsidR="0004251A" w:rsidRPr="0039217F">
              <w:rPr>
                <w:rFonts w:ascii="Times New Roman" w:hAnsi="Times New Roman"/>
                <w:sz w:val="24"/>
                <w:szCs w:val="24"/>
              </w:rPr>
              <w:t>ном панно</w:t>
            </w:r>
          </w:p>
        </w:tc>
        <w:tc>
          <w:tcPr>
            <w:tcW w:w="112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14:paraId="209B3E24" w14:textId="77777777" w:rsidR="0004251A" w:rsidRPr="0039217F" w:rsidRDefault="007347FE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251A" w:rsidRPr="0039217F" w14:paraId="54D1024E" w14:textId="77777777" w:rsidTr="0035207B">
        <w:trPr>
          <w:gridAfter w:val="1"/>
          <w:wAfter w:w="9" w:type="dxa"/>
          <w:trHeight w:val="292"/>
        </w:trPr>
        <w:tc>
          <w:tcPr>
            <w:tcW w:w="531" w:type="dxa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585858"/>
            </w:tcBorders>
            <w:hideMark/>
          </w:tcPr>
          <w:p w14:paraId="19393BE6" w14:textId="77777777" w:rsidR="0004251A" w:rsidRPr="0039217F" w:rsidRDefault="0004251A" w:rsidP="007347F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347FE">
              <w:rPr>
                <w:rFonts w:ascii="Times New Roman" w:hAnsi="Times New Roman"/>
                <w:sz w:val="24"/>
                <w:szCs w:val="24"/>
              </w:rPr>
              <w:t>3</w:t>
            </w:r>
            <w:r w:rsidRPr="0039217F">
              <w:rPr>
                <w:rFonts w:ascii="Times New Roman" w:hAnsi="Times New Roman"/>
                <w:sz w:val="24"/>
                <w:szCs w:val="24"/>
              </w:rPr>
              <w:t>-3</w:t>
            </w:r>
            <w:r w:rsidR="007347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585858"/>
            </w:tcBorders>
            <w:hideMark/>
          </w:tcPr>
          <w:p w14:paraId="43BBA186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Создание декоративной композиции «Здравствуй, лето!».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auto"/>
            </w:tcBorders>
            <w:hideMark/>
          </w:tcPr>
          <w:p w14:paraId="103069A6" w14:textId="77777777" w:rsidR="0004251A" w:rsidRPr="0039217F" w:rsidRDefault="0004251A" w:rsidP="003520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auto"/>
            </w:tcBorders>
            <w:hideMark/>
          </w:tcPr>
          <w:p w14:paraId="2C51C239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auto"/>
            </w:tcBorders>
          </w:tcPr>
          <w:p w14:paraId="5794D208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Декоративное рисование</w:t>
            </w:r>
          </w:p>
          <w:p w14:paraId="034A6822" w14:textId="77777777" w:rsidR="0004251A" w:rsidRPr="0039217F" w:rsidRDefault="0004251A" w:rsidP="0035207B"/>
          <w:p w14:paraId="5889910E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85858"/>
            </w:tcBorders>
            <w:hideMark/>
          </w:tcPr>
          <w:p w14:paraId="308EA27A" w14:textId="77777777" w:rsidR="0004251A" w:rsidRPr="006F6DC4" w:rsidRDefault="0004251A" w:rsidP="0035207B">
            <w:pPr>
              <w:pStyle w:val="a3"/>
              <w:rPr>
                <w:rFonts w:ascii="Times New Roman" w:eastAsia="Times New Roman" w:hAnsi="Times New Roman"/>
                <w:szCs w:val="24"/>
              </w:rPr>
            </w:pPr>
            <w:r w:rsidRPr="006F6DC4">
              <w:rPr>
                <w:rFonts w:ascii="Times New Roman" w:hAnsi="Times New Roman"/>
                <w:szCs w:val="24"/>
              </w:rPr>
              <w:t xml:space="preserve">Разрабатывать, создавать эскизы панно, коллажей, декоративных украшений интерьеров школы. </w:t>
            </w:r>
          </w:p>
          <w:p w14:paraId="6AFBEB60" w14:textId="77777777" w:rsidR="0004251A" w:rsidRPr="006F6DC4" w:rsidRDefault="0004251A" w:rsidP="0035207B">
            <w:pPr>
              <w:pStyle w:val="a3"/>
              <w:rPr>
                <w:rFonts w:ascii="Times New Roman" w:hAnsi="Times New Roman"/>
                <w:szCs w:val="24"/>
              </w:rPr>
            </w:pPr>
            <w:r w:rsidRPr="006F6DC4">
              <w:rPr>
                <w:rFonts w:ascii="Times New Roman" w:hAnsi="Times New Roman"/>
                <w:szCs w:val="24"/>
              </w:rPr>
              <w:t>Пользоваться языком декоративно-</w:t>
            </w:r>
            <w:r w:rsidRPr="006F6DC4">
              <w:rPr>
                <w:rFonts w:ascii="Times New Roman" w:hAnsi="Times New Roman"/>
                <w:szCs w:val="24"/>
              </w:rPr>
              <w:softHyphen/>
              <w:t xml:space="preserve">прикладного искусства, принципами декоративного обобщения в процессе выполнения практической творческой работы. Владеть практическими навыками выразительного использования формы, объема, цвета, фактуры и других средств в процессе создания плоскостных или объемных декоративных композиций. </w:t>
            </w:r>
          </w:p>
          <w:p w14:paraId="5D819F89" w14:textId="77777777" w:rsidR="0004251A" w:rsidRPr="006F6DC4" w:rsidRDefault="0004251A" w:rsidP="0035207B">
            <w:pPr>
              <w:pStyle w:val="a3"/>
              <w:rPr>
                <w:rFonts w:ascii="Times New Roman" w:hAnsi="Times New Roman"/>
                <w:szCs w:val="24"/>
              </w:rPr>
            </w:pPr>
            <w:r w:rsidRPr="006F6DC4">
              <w:rPr>
                <w:rFonts w:ascii="Times New Roman" w:hAnsi="Times New Roman"/>
                <w:szCs w:val="24"/>
              </w:rPr>
              <w:t xml:space="preserve">Собирать отдельно выполненные детали в более крупные блоки, т. е. вести работу по принципу «от простого </w:t>
            </w:r>
            <w:r w:rsidRPr="006F6DC4">
              <w:rPr>
                <w:rFonts w:ascii="Times New Roman" w:hAnsi="Times New Roman"/>
                <w:szCs w:val="24"/>
              </w:rPr>
              <w:softHyphen/>
              <w:t xml:space="preserve">к сложному». </w:t>
            </w:r>
          </w:p>
          <w:p w14:paraId="50D226B5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DC4">
              <w:rPr>
                <w:rFonts w:ascii="Times New Roman" w:hAnsi="Times New Roman"/>
                <w:szCs w:val="24"/>
              </w:rPr>
              <w:t>Участвовать в подготовке итоговой выставки творческих работ.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585858"/>
            </w:tcBorders>
          </w:tcPr>
          <w:p w14:paraId="2923C2B9" w14:textId="77777777" w:rsidR="0004251A" w:rsidRPr="0039217F" w:rsidRDefault="0004251A" w:rsidP="0035207B">
            <w:r w:rsidRPr="0039217F">
              <w:rPr>
                <w:b/>
              </w:rPr>
              <w:t>Познавательные:</w:t>
            </w:r>
            <w:r w:rsidRPr="0039217F">
              <w:t xml:space="preserve"> ориентироваться в разнообразии способов решения задачи.</w:t>
            </w:r>
          </w:p>
          <w:p w14:paraId="5BF20C4C" w14:textId="77777777" w:rsidR="0004251A" w:rsidRPr="0039217F" w:rsidRDefault="0004251A" w:rsidP="0035207B">
            <w:r w:rsidRPr="0039217F">
              <w:rPr>
                <w:b/>
              </w:rPr>
              <w:t>Коммуникативные</w:t>
            </w:r>
            <w:r w:rsidRPr="0039217F">
              <w:t>: формулировать затруднения, обращаться за помощью к одноклассникам и учителю</w:t>
            </w:r>
          </w:p>
          <w:p w14:paraId="6FCE9852" w14:textId="77777777" w:rsidR="0004251A" w:rsidRPr="0039217F" w:rsidRDefault="0004251A" w:rsidP="0035207B">
            <w:r w:rsidRPr="0039217F">
              <w:rPr>
                <w:b/>
              </w:rPr>
              <w:t>Регулятивные:</w:t>
            </w:r>
            <w:r w:rsidRPr="0039217F">
              <w:t xml:space="preserve"> предвидеть возможности получения конкретного результата</w:t>
            </w:r>
          </w:p>
          <w:p w14:paraId="63B68463" w14:textId="77777777" w:rsidR="0004251A" w:rsidRPr="0039217F" w:rsidRDefault="0004251A" w:rsidP="0035207B">
            <w:r w:rsidRPr="0039217F">
              <w:rPr>
                <w:b/>
              </w:rPr>
              <w:t>ЛР:</w:t>
            </w:r>
            <w:r w:rsidRPr="0039217F">
              <w:t xml:space="preserve"> эстетические чувства</w:t>
            </w:r>
          </w:p>
          <w:p w14:paraId="6C01BAE1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auto"/>
            </w:tcBorders>
            <w:hideMark/>
          </w:tcPr>
          <w:p w14:paraId="196B3FAE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1.подобрать материал по теме</w:t>
            </w:r>
          </w:p>
          <w:p w14:paraId="4276A617" w14:textId="77777777" w:rsidR="0004251A" w:rsidRPr="0039217F" w:rsidRDefault="0004251A" w:rsidP="003520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2.выстав</w:t>
            </w:r>
          </w:p>
          <w:p w14:paraId="5CCE9CD1" w14:textId="77777777" w:rsidR="0004251A" w:rsidRPr="0039217F" w:rsidRDefault="0004251A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17F">
              <w:rPr>
                <w:rFonts w:ascii="Times New Roman" w:hAnsi="Times New Roman"/>
                <w:sz w:val="24"/>
                <w:szCs w:val="24"/>
              </w:rPr>
              <w:t>ка работ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585858"/>
            </w:tcBorders>
          </w:tcPr>
          <w:p w14:paraId="7D62DD4E" w14:textId="77777777" w:rsidR="0004251A" w:rsidRPr="0039217F" w:rsidRDefault="007347FE" w:rsidP="003520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715245AC" w14:textId="77777777" w:rsidR="0004251A" w:rsidRPr="0039217F" w:rsidRDefault="0004251A" w:rsidP="0004251A">
      <w:pPr>
        <w:jc w:val="both"/>
      </w:pPr>
    </w:p>
    <w:p w14:paraId="7C47C16E" w14:textId="77777777" w:rsidR="00687558" w:rsidRDefault="00687558" w:rsidP="0004251A">
      <w:pPr>
        <w:ind w:right="-851"/>
        <w:jc w:val="center"/>
        <w:rPr>
          <w:b/>
        </w:rPr>
      </w:pPr>
    </w:p>
    <w:p w14:paraId="67D4932B" w14:textId="77777777" w:rsidR="00687558" w:rsidRDefault="00687558" w:rsidP="0004251A">
      <w:pPr>
        <w:ind w:right="-851"/>
        <w:jc w:val="center"/>
        <w:rPr>
          <w:b/>
        </w:rPr>
      </w:pPr>
    </w:p>
    <w:p w14:paraId="611EBC59" w14:textId="77777777" w:rsidR="00687558" w:rsidRDefault="00687558" w:rsidP="0004251A">
      <w:pPr>
        <w:ind w:right="-851"/>
        <w:jc w:val="center"/>
        <w:rPr>
          <w:b/>
        </w:rPr>
      </w:pPr>
    </w:p>
    <w:p w14:paraId="732C9977" w14:textId="77777777" w:rsidR="00687558" w:rsidRDefault="00687558" w:rsidP="0004251A">
      <w:pPr>
        <w:ind w:right="-851"/>
        <w:jc w:val="center"/>
        <w:rPr>
          <w:b/>
        </w:rPr>
      </w:pPr>
    </w:p>
    <w:p w14:paraId="11086318" w14:textId="77777777" w:rsidR="00687558" w:rsidRDefault="00687558" w:rsidP="0004251A">
      <w:pPr>
        <w:ind w:right="-851"/>
        <w:jc w:val="center"/>
        <w:rPr>
          <w:b/>
        </w:rPr>
      </w:pPr>
    </w:p>
    <w:p w14:paraId="09CE42C0" w14:textId="4E9DB862" w:rsidR="00687558" w:rsidRDefault="00687558" w:rsidP="0004251A">
      <w:pPr>
        <w:ind w:right="-851"/>
        <w:jc w:val="center"/>
        <w:rPr>
          <w:b/>
        </w:rPr>
      </w:pPr>
    </w:p>
    <w:p w14:paraId="13B7736E" w14:textId="7FD3F5AF" w:rsidR="00AC035D" w:rsidRDefault="00AC035D" w:rsidP="0004251A">
      <w:pPr>
        <w:ind w:right="-851"/>
        <w:jc w:val="center"/>
        <w:rPr>
          <w:b/>
        </w:rPr>
      </w:pPr>
    </w:p>
    <w:p w14:paraId="018539A8" w14:textId="6F0197E7" w:rsidR="00AC035D" w:rsidRDefault="00AC035D" w:rsidP="0004251A">
      <w:pPr>
        <w:ind w:right="-851"/>
        <w:jc w:val="center"/>
        <w:rPr>
          <w:b/>
        </w:rPr>
      </w:pPr>
    </w:p>
    <w:p w14:paraId="2B2D69C3" w14:textId="083F31FD" w:rsidR="00AC035D" w:rsidRDefault="00AC035D" w:rsidP="0004251A">
      <w:pPr>
        <w:ind w:right="-851"/>
        <w:jc w:val="center"/>
        <w:rPr>
          <w:b/>
        </w:rPr>
      </w:pPr>
    </w:p>
    <w:p w14:paraId="7B6D69B5" w14:textId="2F7D4ACD" w:rsidR="00AC035D" w:rsidRDefault="00AC035D" w:rsidP="0004251A">
      <w:pPr>
        <w:ind w:right="-851"/>
        <w:jc w:val="center"/>
        <w:rPr>
          <w:b/>
        </w:rPr>
      </w:pPr>
    </w:p>
    <w:p w14:paraId="74AB72A9" w14:textId="705AB594" w:rsidR="00AC035D" w:rsidRDefault="00AC035D" w:rsidP="0004251A">
      <w:pPr>
        <w:ind w:right="-851"/>
        <w:jc w:val="center"/>
        <w:rPr>
          <w:b/>
        </w:rPr>
      </w:pPr>
    </w:p>
    <w:p w14:paraId="62F4D617" w14:textId="65C61CC6" w:rsidR="00AC035D" w:rsidRDefault="00AC035D" w:rsidP="0004251A">
      <w:pPr>
        <w:ind w:right="-851"/>
        <w:jc w:val="center"/>
        <w:rPr>
          <w:b/>
        </w:rPr>
      </w:pPr>
    </w:p>
    <w:p w14:paraId="7C4AD1C2" w14:textId="5D5E0D04" w:rsidR="00AC035D" w:rsidRDefault="00AC035D" w:rsidP="0004251A">
      <w:pPr>
        <w:ind w:right="-851"/>
        <w:jc w:val="center"/>
        <w:rPr>
          <w:b/>
        </w:rPr>
      </w:pPr>
    </w:p>
    <w:p w14:paraId="7C2630EF" w14:textId="77777777" w:rsidR="00AC035D" w:rsidRDefault="00AC035D" w:rsidP="0004251A">
      <w:pPr>
        <w:ind w:right="-851"/>
        <w:jc w:val="center"/>
        <w:rPr>
          <w:b/>
        </w:rPr>
      </w:pPr>
    </w:p>
    <w:p w14:paraId="48E3679D" w14:textId="77777777" w:rsidR="0004251A" w:rsidRPr="00687558" w:rsidRDefault="0004251A" w:rsidP="0004251A">
      <w:pPr>
        <w:ind w:right="-851"/>
        <w:jc w:val="center"/>
        <w:rPr>
          <w:b/>
          <w:sz w:val="20"/>
          <w:szCs w:val="20"/>
        </w:rPr>
      </w:pPr>
      <w:r w:rsidRPr="00687558">
        <w:rPr>
          <w:b/>
          <w:sz w:val="20"/>
          <w:szCs w:val="20"/>
        </w:rPr>
        <w:lastRenderedPageBreak/>
        <w:t>6 класс</w:t>
      </w:r>
    </w:p>
    <w:p w14:paraId="570ABDC9" w14:textId="77777777" w:rsidR="0004251A" w:rsidRPr="00687558" w:rsidRDefault="0004251A" w:rsidP="0004251A">
      <w:pPr>
        <w:rPr>
          <w:sz w:val="20"/>
          <w:szCs w:val="20"/>
        </w:rPr>
      </w:pPr>
    </w:p>
    <w:tbl>
      <w:tblPr>
        <w:tblW w:w="2952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0"/>
        <w:gridCol w:w="2126"/>
        <w:gridCol w:w="685"/>
        <w:gridCol w:w="40"/>
        <w:gridCol w:w="2473"/>
        <w:gridCol w:w="1591"/>
        <w:gridCol w:w="30"/>
        <w:gridCol w:w="1597"/>
        <w:gridCol w:w="189"/>
        <w:gridCol w:w="1439"/>
        <w:gridCol w:w="36"/>
        <w:gridCol w:w="1950"/>
        <w:gridCol w:w="34"/>
        <w:gridCol w:w="224"/>
        <w:gridCol w:w="60"/>
        <w:gridCol w:w="46"/>
        <w:gridCol w:w="76"/>
        <w:gridCol w:w="1372"/>
        <w:gridCol w:w="65"/>
        <w:gridCol w:w="859"/>
        <w:gridCol w:w="13845"/>
      </w:tblGrid>
      <w:tr w:rsidR="0004251A" w:rsidRPr="00687558" w14:paraId="4BBF8D9A" w14:textId="77777777" w:rsidTr="00F71734">
        <w:trPr>
          <w:gridAfter w:val="1"/>
          <w:wAfter w:w="13846" w:type="dxa"/>
          <w:trHeight w:val="144"/>
        </w:trPr>
        <w:tc>
          <w:tcPr>
            <w:tcW w:w="710" w:type="dxa"/>
            <w:vMerge w:val="restart"/>
          </w:tcPr>
          <w:p w14:paraId="521FBA5C" w14:textId="77777777" w:rsidR="0004251A" w:rsidRPr="00687558" w:rsidRDefault="0004251A" w:rsidP="0035207B">
            <w:pPr>
              <w:rPr>
                <w:b/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>№</w:t>
            </w:r>
          </w:p>
          <w:p w14:paraId="263D3C4E" w14:textId="77777777" w:rsidR="0004251A" w:rsidRPr="00687558" w:rsidRDefault="0004251A" w:rsidP="0035207B">
            <w:pPr>
              <w:rPr>
                <w:b/>
                <w:sz w:val="20"/>
                <w:szCs w:val="20"/>
              </w:rPr>
            </w:pPr>
          </w:p>
        </w:tc>
        <w:tc>
          <w:tcPr>
            <w:tcW w:w="2205" w:type="dxa"/>
            <w:gridSpan w:val="2"/>
            <w:vMerge w:val="restart"/>
            <w:vAlign w:val="center"/>
          </w:tcPr>
          <w:p w14:paraId="163F50DC" w14:textId="77777777" w:rsidR="0004251A" w:rsidRPr="00687558" w:rsidRDefault="0004251A" w:rsidP="0035207B">
            <w:pPr>
              <w:jc w:val="center"/>
              <w:rPr>
                <w:b/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>Тема урока</w:t>
            </w:r>
          </w:p>
          <w:p w14:paraId="160DB734" w14:textId="77777777" w:rsidR="0004251A" w:rsidRPr="00687558" w:rsidRDefault="0004251A" w:rsidP="0035207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 w:val="restart"/>
          </w:tcPr>
          <w:p w14:paraId="273A10F8" w14:textId="77777777" w:rsidR="0004251A" w:rsidRPr="00687558" w:rsidRDefault="0004251A" w:rsidP="0035207B">
            <w:pPr>
              <w:rPr>
                <w:b/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 xml:space="preserve">Кол </w:t>
            </w:r>
          </w:p>
        </w:tc>
        <w:tc>
          <w:tcPr>
            <w:tcW w:w="2473" w:type="dxa"/>
            <w:vMerge w:val="restart"/>
          </w:tcPr>
          <w:p w14:paraId="79A9D414" w14:textId="77777777" w:rsidR="0004251A" w:rsidRPr="00687558" w:rsidRDefault="0004251A" w:rsidP="0035207B">
            <w:pPr>
              <w:rPr>
                <w:b/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>Характеристика деятельности учащихся, виды учебной деятельности</w:t>
            </w:r>
          </w:p>
        </w:tc>
        <w:tc>
          <w:tcPr>
            <w:tcW w:w="1621" w:type="dxa"/>
            <w:gridSpan w:val="2"/>
            <w:vMerge w:val="restart"/>
          </w:tcPr>
          <w:p w14:paraId="033A093E" w14:textId="77777777" w:rsidR="0004251A" w:rsidRPr="00687558" w:rsidRDefault="0004251A" w:rsidP="0035207B">
            <w:pPr>
              <w:rPr>
                <w:b/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>Виды контроля-</w:t>
            </w:r>
          </w:p>
          <w:p w14:paraId="64813A4E" w14:textId="77777777" w:rsidR="0004251A" w:rsidRPr="00687558" w:rsidRDefault="0004251A" w:rsidP="0035207B">
            <w:pPr>
              <w:rPr>
                <w:b/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>измерители</w:t>
            </w:r>
          </w:p>
        </w:tc>
        <w:tc>
          <w:tcPr>
            <w:tcW w:w="5211" w:type="dxa"/>
            <w:gridSpan w:val="5"/>
          </w:tcPr>
          <w:p w14:paraId="4CA6B7AD" w14:textId="77777777" w:rsidR="0004251A" w:rsidRPr="00687558" w:rsidRDefault="0004251A" w:rsidP="0035207B">
            <w:pPr>
              <w:ind w:right="-1546"/>
              <w:rPr>
                <w:b/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 xml:space="preserve">            Планируемые результаты освоения</w:t>
            </w:r>
          </w:p>
          <w:p w14:paraId="32E14390" w14:textId="77777777" w:rsidR="0004251A" w:rsidRPr="00687558" w:rsidRDefault="0004251A" w:rsidP="0035207B">
            <w:pPr>
              <w:ind w:right="-1546"/>
              <w:rPr>
                <w:b/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 xml:space="preserve">                              материала</w:t>
            </w:r>
          </w:p>
        </w:tc>
        <w:tc>
          <w:tcPr>
            <w:tcW w:w="1812" w:type="dxa"/>
            <w:gridSpan w:val="6"/>
            <w:vMerge w:val="restart"/>
          </w:tcPr>
          <w:p w14:paraId="06E9AB61" w14:textId="77777777" w:rsidR="0004251A" w:rsidRPr="00687558" w:rsidRDefault="0004251A" w:rsidP="0035207B">
            <w:pPr>
              <w:ind w:right="-1546"/>
              <w:rPr>
                <w:b/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>Домашнее</w:t>
            </w:r>
          </w:p>
          <w:p w14:paraId="4D606754" w14:textId="77777777" w:rsidR="0004251A" w:rsidRPr="00687558" w:rsidRDefault="0004251A" w:rsidP="0035207B">
            <w:pPr>
              <w:ind w:right="-1546"/>
              <w:rPr>
                <w:b/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 xml:space="preserve"> задание</w:t>
            </w:r>
          </w:p>
        </w:tc>
        <w:tc>
          <w:tcPr>
            <w:tcW w:w="924" w:type="dxa"/>
            <w:gridSpan w:val="2"/>
            <w:vMerge w:val="restart"/>
          </w:tcPr>
          <w:p w14:paraId="0668D91C" w14:textId="77777777" w:rsidR="0004251A" w:rsidRPr="00687558" w:rsidRDefault="0004251A" w:rsidP="0035207B">
            <w:pPr>
              <w:ind w:right="-1546"/>
              <w:rPr>
                <w:b/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 xml:space="preserve">Дата </w:t>
            </w:r>
          </w:p>
          <w:p w14:paraId="7F5DC79B" w14:textId="77777777" w:rsidR="0004251A" w:rsidRPr="00687558" w:rsidRDefault="0004251A" w:rsidP="0035207B">
            <w:pPr>
              <w:ind w:right="-1546"/>
              <w:rPr>
                <w:b/>
                <w:sz w:val="20"/>
                <w:szCs w:val="20"/>
              </w:rPr>
            </w:pPr>
            <w:proofErr w:type="spellStart"/>
            <w:r w:rsidRPr="00687558">
              <w:rPr>
                <w:b/>
                <w:sz w:val="20"/>
                <w:szCs w:val="20"/>
              </w:rPr>
              <w:t>провед</w:t>
            </w:r>
            <w:proofErr w:type="spellEnd"/>
            <w:r w:rsidRPr="00687558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04251A" w:rsidRPr="00687558" w14:paraId="1804DB65" w14:textId="77777777" w:rsidTr="00F71734">
        <w:trPr>
          <w:gridAfter w:val="1"/>
          <w:wAfter w:w="13846" w:type="dxa"/>
          <w:trHeight w:val="998"/>
        </w:trPr>
        <w:tc>
          <w:tcPr>
            <w:tcW w:w="710" w:type="dxa"/>
            <w:vMerge/>
          </w:tcPr>
          <w:p w14:paraId="0EA8365F" w14:textId="77777777" w:rsidR="0004251A" w:rsidRPr="00687558" w:rsidRDefault="0004251A" w:rsidP="0035207B">
            <w:pPr>
              <w:rPr>
                <w:b/>
                <w:sz w:val="20"/>
                <w:szCs w:val="20"/>
              </w:rPr>
            </w:pPr>
          </w:p>
        </w:tc>
        <w:tc>
          <w:tcPr>
            <w:tcW w:w="2205" w:type="dxa"/>
            <w:gridSpan w:val="2"/>
            <w:vMerge/>
          </w:tcPr>
          <w:p w14:paraId="663AA3CA" w14:textId="77777777" w:rsidR="0004251A" w:rsidRPr="00687558" w:rsidRDefault="0004251A" w:rsidP="0035207B">
            <w:pPr>
              <w:rPr>
                <w:b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72AA6EF2" w14:textId="77777777" w:rsidR="0004251A" w:rsidRPr="00687558" w:rsidRDefault="0004251A" w:rsidP="0035207B">
            <w:pPr>
              <w:rPr>
                <w:b/>
                <w:sz w:val="20"/>
                <w:szCs w:val="20"/>
              </w:rPr>
            </w:pPr>
          </w:p>
        </w:tc>
        <w:tc>
          <w:tcPr>
            <w:tcW w:w="2473" w:type="dxa"/>
            <w:vMerge/>
          </w:tcPr>
          <w:p w14:paraId="0F6F2FB4" w14:textId="77777777" w:rsidR="0004251A" w:rsidRPr="00687558" w:rsidRDefault="0004251A" w:rsidP="0035207B">
            <w:pPr>
              <w:rPr>
                <w:b/>
                <w:sz w:val="20"/>
                <w:szCs w:val="20"/>
              </w:rPr>
            </w:pPr>
          </w:p>
        </w:tc>
        <w:tc>
          <w:tcPr>
            <w:tcW w:w="1621" w:type="dxa"/>
            <w:gridSpan w:val="2"/>
            <w:vMerge/>
          </w:tcPr>
          <w:p w14:paraId="3785D48C" w14:textId="77777777" w:rsidR="0004251A" w:rsidRPr="00687558" w:rsidRDefault="0004251A" w:rsidP="0035207B">
            <w:pPr>
              <w:rPr>
                <w:b/>
                <w:sz w:val="20"/>
                <w:szCs w:val="20"/>
              </w:rPr>
            </w:pPr>
          </w:p>
        </w:tc>
        <w:tc>
          <w:tcPr>
            <w:tcW w:w="1597" w:type="dxa"/>
          </w:tcPr>
          <w:p w14:paraId="2437D5A1" w14:textId="77777777" w:rsidR="0004251A" w:rsidRPr="00687558" w:rsidRDefault="0004251A" w:rsidP="0035207B">
            <w:pPr>
              <w:rPr>
                <w:b/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>личностные</w:t>
            </w:r>
          </w:p>
        </w:tc>
        <w:tc>
          <w:tcPr>
            <w:tcW w:w="1628" w:type="dxa"/>
            <w:gridSpan w:val="2"/>
          </w:tcPr>
          <w:p w14:paraId="0D0B4201" w14:textId="77777777" w:rsidR="0004251A" w:rsidRPr="00687558" w:rsidRDefault="0004251A" w:rsidP="0035207B">
            <w:pPr>
              <w:ind w:right="-1546"/>
              <w:rPr>
                <w:b/>
                <w:sz w:val="20"/>
                <w:szCs w:val="20"/>
              </w:rPr>
            </w:pPr>
            <w:proofErr w:type="spellStart"/>
            <w:r w:rsidRPr="00687558">
              <w:rPr>
                <w:b/>
                <w:sz w:val="20"/>
                <w:szCs w:val="20"/>
              </w:rPr>
              <w:t>метапредмет</w:t>
            </w:r>
            <w:proofErr w:type="spellEnd"/>
          </w:p>
          <w:p w14:paraId="03EFE2E7" w14:textId="77777777" w:rsidR="0004251A" w:rsidRPr="00687558" w:rsidRDefault="0004251A" w:rsidP="0035207B">
            <w:pPr>
              <w:ind w:right="-1546"/>
              <w:rPr>
                <w:b/>
                <w:sz w:val="20"/>
                <w:szCs w:val="20"/>
              </w:rPr>
            </w:pPr>
            <w:proofErr w:type="spellStart"/>
            <w:r w:rsidRPr="00687558">
              <w:rPr>
                <w:b/>
                <w:sz w:val="20"/>
                <w:szCs w:val="20"/>
              </w:rPr>
              <w:t>ные</w:t>
            </w:r>
            <w:proofErr w:type="spellEnd"/>
          </w:p>
        </w:tc>
        <w:tc>
          <w:tcPr>
            <w:tcW w:w="1986" w:type="dxa"/>
            <w:gridSpan w:val="2"/>
          </w:tcPr>
          <w:p w14:paraId="24E076C9" w14:textId="77777777" w:rsidR="0004251A" w:rsidRPr="00687558" w:rsidRDefault="0004251A" w:rsidP="0035207B">
            <w:pPr>
              <w:ind w:left="72" w:right="-1546" w:firstLine="72"/>
              <w:rPr>
                <w:b/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>предметные</w:t>
            </w:r>
          </w:p>
        </w:tc>
        <w:tc>
          <w:tcPr>
            <w:tcW w:w="1812" w:type="dxa"/>
            <w:gridSpan w:val="6"/>
            <w:vMerge/>
          </w:tcPr>
          <w:p w14:paraId="5239BFB4" w14:textId="77777777" w:rsidR="0004251A" w:rsidRPr="00687558" w:rsidRDefault="0004251A" w:rsidP="0035207B">
            <w:pPr>
              <w:rPr>
                <w:b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vMerge/>
          </w:tcPr>
          <w:p w14:paraId="0C7C4F8F" w14:textId="77777777" w:rsidR="0004251A" w:rsidRPr="00687558" w:rsidRDefault="0004251A" w:rsidP="0035207B">
            <w:pPr>
              <w:rPr>
                <w:b/>
                <w:sz w:val="20"/>
                <w:szCs w:val="20"/>
              </w:rPr>
            </w:pPr>
          </w:p>
        </w:tc>
      </w:tr>
      <w:tr w:rsidR="0004251A" w:rsidRPr="00687558" w14:paraId="78CAAC95" w14:textId="77777777" w:rsidTr="00F71734">
        <w:trPr>
          <w:gridAfter w:val="1"/>
          <w:wAfter w:w="13845" w:type="dxa"/>
          <w:trHeight w:val="766"/>
        </w:trPr>
        <w:tc>
          <w:tcPr>
            <w:tcW w:w="15682" w:type="dxa"/>
            <w:gridSpan w:val="21"/>
          </w:tcPr>
          <w:p w14:paraId="0D617F3F" w14:textId="77777777" w:rsidR="0004251A" w:rsidRPr="00687558" w:rsidRDefault="0004251A" w:rsidP="0035207B">
            <w:pPr>
              <w:jc w:val="center"/>
              <w:rPr>
                <w:b/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>1 раздел</w:t>
            </w:r>
          </w:p>
          <w:p w14:paraId="705B4749" w14:textId="603042E6" w:rsidR="0004251A" w:rsidRPr="00687558" w:rsidRDefault="0004251A" w:rsidP="0035207B">
            <w:pPr>
              <w:jc w:val="center"/>
              <w:rPr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 xml:space="preserve">Виды    изобразительного    искусства  </w:t>
            </w:r>
            <w:proofErr w:type="gramStart"/>
            <w:r w:rsidRPr="00687558">
              <w:rPr>
                <w:b/>
                <w:sz w:val="20"/>
                <w:szCs w:val="20"/>
              </w:rPr>
              <w:t xml:space="preserve">   (</w:t>
            </w:r>
            <w:proofErr w:type="gramEnd"/>
            <w:r w:rsidRPr="00687558">
              <w:rPr>
                <w:b/>
                <w:sz w:val="20"/>
                <w:szCs w:val="20"/>
              </w:rPr>
              <w:t>8</w:t>
            </w:r>
            <w:r w:rsidR="00AC035D">
              <w:rPr>
                <w:b/>
                <w:sz w:val="20"/>
                <w:szCs w:val="20"/>
              </w:rPr>
              <w:t xml:space="preserve"> </w:t>
            </w:r>
            <w:r w:rsidRPr="00687558">
              <w:rPr>
                <w:b/>
                <w:sz w:val="20"/>
                <w:szCs w:val="20"/>
              </w:rPr>
              <w:t>часов)</w:t>
            </w:r>
          </w:p>
        </w:tc>
      </w:tr>
      <w:tr w:rsidR="0004251A" w:rsidRPr="00687558" w14:paraId="2FBA0AE7" w14:textId="77777777" w:rsidTr="00F71734">
        <w:trPr>
          <w:gridAfter w:val="1"/>
          <w:wAfter w:w="13846" w:type="dxa"/>
          <w:trHeight w:val="144"/>
        </w:trPr>
        <w:tc>
          <w:tcPr>
            <w:tcW w:w="710" w:type="dxa"/>
          </w:tcPr>
          <w:p w14:paraId="124BD415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205" w:type="dxa"/>
            <w:gridSpan w:val="2"/>
          </w:tcPr>
          <w:p w14:paraId="0213D82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Изобразительное искусство в </w:t>
            </w:r>
            <w:proofErr w:type="gramStart"/>
            <w:r w:rsidRPr="00687558">
              <w:rPr>
                <w:sz w:val="20"/>
                <w:szCs w:val="20"/>
              </w:rPr>
              <w:t>семье  пластических</w:t>
            </w:r>
            <w:proofErr w:type="gramEnd"/>
            <w:r w:rsidRPr="00687558">
              <w:rPr>
                <w:sz w:val="20"/>
                <w:szCs w:val="20"/>
              </w:rPr>
              <w:t xml:space="preserve"> искусств</w:t>
            </w:r>
          </w:p>
        </w:tc>
        <w:tc>
          <w:tcPr>
            <w:tcW w:w="725" w:type="dxa"/>
            <w:gridSpan w:val="2"/>
          </w:tcPr>
          <w:p w14:paraId="4E586F04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31A7C94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Найти и разобрать открытки по видам искусства Виды пластических искусств Виды изобразительного искусства: живопись, графика, скульптура. Художественные материалы, их выразительные возможности.</w:t>
            </w:r>
          </w:p>
        </w:tc>
        <w:tc>
          <w:tcPr>
            <w:tcW w:w="1591" w:type="dxa"/>
          </w:tcPr>
          <w:p w14:paraId="0CE20EC0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627" w:type="dxa"/>
            <w:gridSpan w:val="2"/>
            <w:vMerge w:val="restart"/>
          </w:tcPr>
          <w:p w14:paraId="575CA0AF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Моделирование, поиск информации, создание алгоритма деятельности, анализ, синтез, самостоятельное создание проблем творческого характера, контроль, коррекция, оценка, планирование учебного сотрудничества с учителем и сверстниками, умение точно выражать свои мысли.</w:t>
            </w:r>
          </w:p>
        </w:tc>
        <w:tc>
          <w:tcPr>
            <w:tcW w:w="1628" w:type="dxa"/>
            <w:gridSpan w:val="2"/>
          </w:tcPr>
          <w:p w14:paraId="178D379D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Ознакомление с видами искусства</w:t>
            </w:r>
          </w:p>
        </w:tc>
        <w:tc>
          <w:tcPr>
            <w:tcW w:w="1986" w:type="dxa"/>
            <w:gridSpan w:val="2"/>
            <w:vMerge w:val="restart"/>
          </w:tcPr>
          <w:p w14:paraId="1F9B33F1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Расширение представлений о культуре прошлого и настоящего, об обычаях и традициях своего народа. Развитие умения видеть не только красоту природы, но и красоту предметов, вещей.</w:t>
            </w:r>
          </w:p>
        </w:tc>
        <w:tc>
          <w:tcPr>
            <w:tcW w:w="1812" w:type="dxa"/>
            <w:gridSpan w:val="6"/>
          </w:tcPr>
          <w:p w14:paraId="202456F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Принести природный материал. Веточки, колоски, зонтичные растения.</w:t>
            </w:r>
          </w:p>
        </w:tc>
        <w:tc>
          <w:tcPr>
            <w:tcW w:w="924" w:type="dxa"/>
            <w:gridSpan w:val="2"/>
          </w:tcPr>
          <w:p w14:paraId="2D299807" w14:textId="77777777" w:rsidR="0004251A" w:rsidRPr="00687558" w:rsidRDefault="006F6DC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60BE35D1" w14:textId="77777777" w:rsidTr="00F71734">
        <w:trPr>
          <w:gridAfter w:val="1"/>
          <w:wAfter w:w="13846" w:type="dxa"/>
          <w:trHeight w:val="144"/>
        </w:trPr>
        <w:tc>
          <w:tcPr>
            <w:tcW w:w="710" w:type="dxa"/>
          </w:tcPr>
          <w:p w14:paraId="0F4108E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2</w:t>
            </w:r>
          </w:p>
        </w:tc>
        <w:tc>
          <w:tcPr>
            <w:tcW w:w="2205" w:type="dxa"/>
            <w:gridSpan w:val="2"/>
          </w:tcPr>
          <w:p w14:paraId="4CFF363F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Рисунок- основа изобразительного творчества</w:t>
            </w:r>
          </w:p>
        </w:tc>
        <w:tc>
          <w:tcPr>
            <w:tcW w:w="725" w:type="dxa"/>
            <w:gridSpan w:val="2"/>
          </w:tcPr>
          <w:p w14:paraId="75D0EEC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6B65CEC4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Зарисовка с натуры отдельных растений или веточек Материалы: карандаш, уголь фломастер</w:t>
            </w:r>
          </w:p>
        </w:tc>
        <w:tc>
          <w:tcPr>
            <w:tcW w:w="1591" w:type="dxa"/>
          </w:tcPr>
          <w:p w14:paraId="3BBA1A2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Фронтальный опрос.</w:t>
            </w:r>
          </w:p>
          <w:p w14:paraId="6D89579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Сравнение и анализ работ обсужден.</w:t>
            </w:r>
          </w:p>
        </w:tc>
        <w:tc>
          <w:tcPr>
            <w:tcW w:w="1627" w:type="dxa"/>
            <w:gridSpan w:val="2"/>
            <w:vMerge/>
          </w:tcPr>
          <w:p w14:paraId="48F29333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628" w:type="dxa"/>
            <w:gridSpan w:val="2"/>
          </w:tcPr>
          <w:p w14:paraId="1D05E6DE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vMerge/>
          </w:tcPr>
          <w:p w14:paraId="0676963D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812" w:type="dxa"/>
            <w:gridSpan w:val="6"/>
          </w:tcPr>
          <w:p w14:paraId="0E6E4F7F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Принести травянистые растения.</w:t>
            </w:r>
          </w:p>
        </w:tc>
        <w:tc>
          <w:tcPr>
            <w:tcW w:w="924" w:type="dxa"/>
            <w:gridSpan w:val="2"/>
          </w:tcPr>
          <w:p w14:paraId="38EC6A7E" w14:textId="77777777" w:rsidR="0004251A" w:rsidRPr="00687558" w:rsidRDefault="006F6DC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53F066C8" w14:textId="77777777" w:rsidTr="00F71734">
        <w:trPr>
          <w:gridAfter w:val="1"/>
          <w:wAfter w:w="13846" w:type="dxa"/>
          <w:trHeight w:val="699"/>
        </w:trPr>
        <w:tc>
          <w:tcPr>
            <w:tcW w:w="710" w:type="dxa"/>
          </w:tcPr>
          <w:p w14:paraId="7C238F2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3</w:t>
            </w:r>
          </w:p>
        </w:tc>
        <w:tc>
          <w:tcPr>
            <w:tcW w:w="2205" w:type="dxa"/>
            <w:gridSpan w:val="2"/>
          </w:tcPr>
          <w:p w14:paraId="7B37D18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Линия и ее выразительные возможности.</w:t>
            </w:r>
          </w:p>
        </w:tc>
        <w:tc>
          <w:tcPr>
            <w:tcW w:w="725" w:type="dxa"/>
            <w:gridSpan w:val="2"/>
          </w:tcPr>
          <w:p w14:paraId="276D82A8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  <w:p w14:paraId="2F3A2872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652E66D8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Выполнение линейных рисунков трав, которые </w:t>
            </w:r>
            <w:proofErr w:type="spellStart"/>
            <w:r w:rsidRPr="00687558">
              <w:rPr>
                <w:sz w:val="20"/>
                <w:szCs w:val="20"/>
              </w:rPr>
              <w:t>колышит</w:t>
            </w:r>
            <w:proofErr w:type="spellEnd"/>
            <w:r w:rsidRPr="00687558">
              <w:rPr>
                <w:sz w:val="20"/>
                <w:szCs w:val="20"/>
              </w:rPr>
              <w:t xml:space="preserve"> ветер (линейный ритм, линейные узоры травянистых соцветий, разнообразие линий Карандаш, уголь.</w:t>
            </w:r>
          </w:p>
        </w:tc>
        <w:tc>
          <w:tcPr>
            <w:tcW w:w="1591" w:type="dxa"/>
          </w:tcPr>
          <w:p w14:paraId="402C469C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Анализ результатов собственной художественной деятельности</w:t>
            </w:r>
          </w:p>
        </w:tc>
        <w:tc>
          <w:tcPr>
            <w:tcW w:w="1627" w:type="dxa"/>
            <w:gridSpan w:val="2"/>
            <w:vMerge/>
          </w:tcPr>
          <w:p w14:paraId="7D9D95DA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628" w:type="dxa"/>
            <w:gridSpan w:val="2"/>
          </w:tcPr>
          <w:p w14:paraId="218ABB7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Освоение основ декоративно-прикладного искусства.</w:t>
            </w:r>
          </w:p>
        </w:tc>
        <w:tc>
          <w:tcPr>
            <w:tcW w:w="2020" w:type="dxa"/>
            <w:gridSpan w:val="3"/>
          </w:tcPr>
          <w:p w14:paraId="6246940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Привитие любви к произведениям искусства.</w:t>
            </w:r>
          </w:p>
        </w:tc>
        <w:tc>
          <w:tcPr>
            <w:tcW w:w="1778" w:type="dxa"/>
            <w:gridSpan w:val="5"/>
          </w:tcPr>
          <w:p w14:paraId="48A9BB8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Подобрать репродукции графических работ А. Матисс, П. Пикассо, В Серов</w:t>
            </w:r>
          </w:p>
        </w:tc>
        <w:tc>
          <w:tcPr>
            <w:tcW w:w="924" w:type="dxa"/>
            <w:gridSpan w:val="2"/>
          </w:tcPr>
          <w:p w14:paraId="328C85A9" w14:textId="77777777" w:rsidR="0004251A" w:rsidRPr="00687558" w:rsidRDefault="006F6DC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15892760" w14:textId="77777777" w:rsidTr="00F71734">
        <w:trPr>
          <w:gridAfter w:val="1"/>
          <w:wAfter w:w="13846" w:type="dxa"/>
          <w:trHeight w:val="1843"/>
        </w:trPr>
        <w:tc>
          <w:tcPr>
            <w:tcW w:w="710" w:type="dxa"/>
          </w:tcPr>
          <w:p w14:paraId="48A3DDF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4</w:t>
            </w:r>
          </w:p>
        </w:tc>
        <w:tc>
          <w:tcPr>
            <w:tcW w:w="2205" w:type="dxa"/>
            <w:gridSpan w:val="2"/>
          </w:tcPr>
          <w:p w14:paraId="51867E34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Пятно, как средство выражения. Композиция, как ритм пятен</w:t>
            </w:r>
          </w:p>
        </w:tc>
        <w:tc>
          <w:tcPr>
            <w:tcW w:w="725" w:type="dxa"/>
            <w:gridSpan w:val="2"/>
          </w:tcPr>
          <w:p w14:paraId="2FA4834F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554E2F30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Изображение различных состояний в природе (Ветер, дождь, тучи, туман,) листа.</w:t>
            </w:r>
          </w:p>
        </w:tc>
        <w:tc>
          <w:tcPr>
            <w:tcW w:w="1591" w:type="dxa"/>
          </w:tcPr>
          <w:p w14:paraId="337514D6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Сравнение и выбор лучших работ</w:t>
            </w:r>
          </w:p>
        </w:tc>
        <w:tc>
          <w:tcPr>
            <w:tcW w:w="1627" w:type="dxa"/>
            <w:gridSpan w:val="2"/>
          </w:tcPr>
          <w:p w14:paraId="2DAD2BC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Развиваем уч. сопереживание и взаимовыручка.</w:t>
            </w:r>
          </w:p>
        </w:tc>
        <w:tc>
          <w:tcPr>
            <w:tcW w:w="1628" w:type="dxa"/>
            <w:gridSpan w:val="2"/>
          </w:tcPr>
          <w:p w14:paraId="67749F65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Умение отличать и выполнять тональные соотношения.</w:t>
            </w:r>
          </w:p>
        </w:tc>
        <w:tc>
          <w:tcPr>
            <w:tcW w:w="2020" w:type="dxa"/>
            <w:gridSpan w:val="3"/>
          </w:tcPr>
          <w:p w14:paraId="0013D171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Привитие аккуратности и терпеливому выполнению сложной работы.</w:t>
            </w:r>
          </w:p>
        </w:tc>
        <w:tc>
          <w:tcPr>
            <w:tcW w:w="1778" w:type="dxa"/>
            <w:gridSpan w:val="5"/>
          </w:tcPr>
          <w:p w14:paraId="1356972C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Вырезать из картона форму посуды, расписать</w:t>
            </w:r>
          </w:p>
        </w:tc>
        <w:tc>
          <w:tcPr>
            <w:tcW w:w="924" w:type="dxa"/>
            <w:gridSpan w:val="2"/>
          </w:tcPr>
          <w:p w14:paraId="7BF23286" w14:textId="77777777" w:rsidR="0004251A" w:rsidRPr="00687558" w:rsidRDefault="006F6DC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58D1BA5F" w14:textId="77777777" w:rsidTr="00955414">
        <w:trPr>
          <w:gridAfter w:val="1"/>
          <w:wAfter w:w="13846" w:type="dxa"/>
          <w:trHeight w:val="1975"/>
        </w:trPr>
        <w:tc>
          <w:tcPr>
            <w:tcW w:w="710" w:type="dxa"/>
          </w:tcPr>
          <w:p w14:paraId="49B8567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205" w:type="dxa"/>
            <w:gridSpan w:val="2"/>
          </w:tcPr>
          <w:p w14:paraId="3FDA86E6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Цвет, основы </w:t>
            </w:r>
            <w:proofErr w:type="spellStart"/>
            <w:r w:rsidRPr="00687558">
              <w:rPr>
                <w:sz w:val="20"/>
                <w:szCs w:val="20"/>
              </w:rPr>
              <w:t>цветоведения</w:t>
            </w:r>
            <w:proofErr w:type="spellEnd"/>
            <w:r w:rsidRPr="00687558">
              <w:rPr>
                <w:sz w:val="20"/>
                <w:szCs w:val="20"/>
              </w:rPr>
              <w:t>.</w:t>
            </w:r>
          </w:p>
        </w:tc>
        <w:tc>
          <w:tcPr>
            <w:tcW w:w="725" w:type="dxa"/>
            <w:gridSpan w:val="2"/>
          </w:tcPr>
          <w:p w14:paraId="3D75F3B5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71132B89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077A1D3C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Фантазийное изображении сказочных царств ограниченной па </w:t>
            </w:r>
            <w:proofErr w:type="spellStart"/>
            <w:r w:rsidRPr="00687558">
              <w:rPr>
                <w:sz w:val="20"/>
                <w:szCs w:val="20"/>
              </w:rPr>
              <w:t>литрой</w:t>
            </w:r>
            <w:proofErr w:type="spellEnd"/>
            <w:r w:rsidRPr="00687558">
              <w:rPr>
                <w:sz w:val="20"/>
                <w:szCs w:val="20"/>
              </w:rPr>
              <w:t xml:space="preserve"> с показом вариативных возможностей цвета («Царство снежной королевы» «Изумрудный город», «Страна золотого солнца»</w:t>
            </w:r>
          </w:p>
        </w:tc>
        <w:tc>
          <w:tcPr>
            <w:tcW w:w="1591" w:type="dxa"/>
          </w:tcPr>
          <w:p w14:paraId="72C0410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Просмотр и обсуждение выполненных работ</w:t>
            </w:r>
          </w:p>
        </w:tc>
        <w:tc>
          <w:tcPr>
            <w:tcW w:w="1627" w:type="dxa"/>
            <w:gridSpan w:val="2"/>
            <w:vMerge w:val="restart"/>
          </w:tcPr>
          <w:p w14:paraId="548B1576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Создание </w:t>
            </w:r>
          </w:p>
          <w:p w14:paraId="76C335FE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проблем творческого характера, контроль, коррекция, оценка</w:t>
            </w:r>
          </w:p>
        </w:tc>
        <w:tc>
          <w:tcPr>
            <w:tcW w:w="1628" w:type="dxa"/>
            <w:gridSpan w:val="2"/>
          </w:tcPr>
          <w:p w14:paraId="39FB4138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Знать основы языка </w:t>
            </w:r>
            <w:proofErr w:type="gramStart"/>
            <w:r w:rsidRPr="00687558">
              <w:rPr>
                <w:sz w:val="20"/>
                <w:szCs w:val="20"/>
              </w:rPr>
              <w:t>изобразительного  искусства</w:t>
            </w:r>
            <w:proofErr w:type="gramEnd"/>
            <w:r w:rsidRPr="00687558">
              <w:rPr>
                <w:sz w:val="20"/>
                <w:szCs w:val="20"/>
              </w:rPr>
              <w:t>(тон, выразительные возможности тона.</w:t>
            </w:r>
          </w:p>
        </w:tc>
        <w:tc>
          <w:tcPr>
            <w:tcW w:w="2020" w:type="dxa"/>
            <w:gridSpan w:val="3"/>
          </w:tcPr>
          <w:p w14:paraId="7701C334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Уметь выполнять цветовые растяжки, плавные переходы от одного цвета к другому.</w:t>
            </w:r>
          </w:p>
        </w:tc>
        <w:tc>
          <w:tcPr>
            <w:tcW w:w="1778" w:type="dxa"/>
            <w:gridSpan w:val="5"/>
          </w:tcPr>
          <w:p w14:paraId="19AA952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Подобрать листья осенние разных цветов и форм.</w:t>
            </w:r>
          </w:p>
        </w:tc>
        <w:tc>
          <w:tcPr>
            <w:tcW w:w="924" w:type="dxa"/>
            <w:gridSpan w:val="2"/>
          </w:tcPr>
          <w:p w14:paraId="4027FAEA" w14:textId="77777777" w:rsidR="0004251A" w:rsidRPr="00687558" w:rsidRDefault="006F6DC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73B25E7B" w14:textId="77777777" w:rsidTr="00955414">
        <w:trPr>
          <w:gridAfter w:val="1"/>
          <w:wAfter w:w="13846" w:type="dxa"/>
          <w:trHeight w:val="2489"/>
        </w:trPr>
        <w:tc>
          <w:tcPr>
            <w:tcW w:w="710" w:type="dxa"/>
          </w:tcPr>
          <w:p w14:paraId="00E7C6C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6</w:t>
            </w:r>
          </w:p>
        </w:tc>
        <w:tc>
          <w:tcPr>
            <w:tcW w:w="2205" w:type="dxa"/>
            <w:gridSpan w:val="2"/>
          </w:tcPr>
          <w:p w14:paraId="56C161DC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Цвет в произведениях живописи</w:t>
            </w:r>
          </w:p>
        </w:tc>
        <w:tc>
          <w:tcPr>
            <w:tcW w:w="725" w:type="dxa"/>
            <w:gridSpan w:val="2"/>
          </w:tcPr>
          <w:p w14:paraId="53D41D26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0B6F1326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Изображение букета с разным настроением. (Радостный, грустный, торжественный, тихий).</w:t>
            </w:r>
          </w:p>
        </w:tc>
        <w:tc>
          <w:tcPr>
            <w:tcW w:w="1591" w:type="dxa"/>
          </w:tcPr>
          <w:p w14:paraId="3F3E523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Понятие «колорит», «гармония цвета» Механическое смешивание цветов. Сравнить умение и оценить.</w:t>
            </w:r>
          </w:p>
        </w:tc>
        <w:tc>
          <w:tcPr>
            <w:tcW w:w="1627" w:type="dxa"/>
            <w:gridSpan w:val="2"/>
            <w:vMerge/>
          </w:tcPr>
          <w:p w14:paraId="54E44D9C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628" w:type="dxa"/>
            <w:gridSpan w:val="2"/>
          </w:tcPr>
          <w:p w14:paraId="558246C4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Сравнивать литературные произведения и художественные. Высказывать мнение.</w:t>
            </w:r>
          </w:p>
        </w:tc>
        <w:tc>
          <w:tcPr>
            <w:tcW w:w="2020" w:type="dxa"/>
            <w:gridSpan w:val="3"/>
          </w:tcPr>
          <w:p w14:paraId="01E1B90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Учиться передавать эмоциональное состояние средствами живописи; активно воспринимать произведения станковой живописи.</w:t>
            </w:r>
          </w:p>
        </w:tc>
        <w:tc>
          <w:tcPr>
            <w:tcW w:w="1778" w:type="dxa"/>
            <w:gridSpan w:val="5"/>
          </w:tcPr>
          <w:p w14:paraId="4B8403A1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Принести книжки о животных с яркими иллюстрациями, можно фотографии.</w:t>
            </w:r>
          </w:p>
        </w:tc>
        <w:tc>
          <w:tcPr>
            <w:tcW w:w="924" w:type="dxa"/>
            <w:gridSpan w:val="2"/>
          </w:tcPr>
          <w:p w14:paraId="228C1946" w14:textId="77777777" w:rsidR="0004251A" w:rsidRPr="00687558" w:rsidRDefault="006F6DC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1DFA6EE6" w14:textId="77777777" w:rsidTr="00955414">
        <w:trPr>
          <w:gridAfter w:val="1"/>
          <w:wAfter w:w="13846" w:type="dxa"/>
          <w:trHeight w:val="1844"/>
        </w:trPr>
        <w:tc>
          <w:tcPr>
            <w:tcW w:w="710" w:type="dxa"/>
          </w:tcPr>
          <w:p w14:paraId="1CDF7C89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7-</w:t>
            </w:r>
          </w:p>
        </w:tc>
        <w:tc>
          <w:tcPr>
            <w:tcW w:w="2205" w:type="dxa"/>
            <w:gridSpan w:val="2"/>
          </w:tcPr>
          <w:p w14:paraId="44B96451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Объемные изображения в скульптуре</w:t>
            </w:r>
          </w:p>
        </w:tc>
        <w:tc>
          <w:tcPr>
            <w:tcW w:w="725" w:type="dxa"/>
            <w:gridSpan w:val="2"/>
          </w:tcPr>
          <w:p w14:paraId="174A5B62" w14:textId="77777777" w:rsidR="0004251A" w:rsidRPr="00687558" w:rsidRDefault="00F7173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1AA07DE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Изображение объемных изображений </w:t>
            </w:r>
            <w:proofErr w:type="gramStart"/>
            <w:r w:rsidRPr="00687558">
              <w:rPr>
                <w:sz w:val="20"/>
                <w:szCs w:val="20"/>
              </w:rPr>
              <w:t>животных .</w:t>
            </w:r>
            <w:proofErr w:type="gramEnd"/>
            <w:r w:rsidRPr="00687558">
              <w:rPr>
                <w:sz w:val="20"/>
                <w:szCs w:val="20"/>
              </w:rPr>
              <w:t xml:space="preserve"> Материал- пластилин и стеки</w:t>
            </w:r>
          </w:p>
        </w:tc>
        <w:tc>
          <w:tcPr>
            <w:tcW w:w="1591" w:type="dxa"/>
          </w:tcPr>
          <w:p w14:paraId="1A0B668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Опрос, просмотр и анализ работ.</w:t>
            </w:r>
          </w:p>
        </w:tc>
        <w:tc>
          <w:tcPr>
            <w:tcW w:w="1627" w:type="dxa"/>
            <w:gridSpan w:val="2"/>
          </w:tcPr>
          <w:p w14:paraId="42683D4D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Знать понятие «Анималистический жанр» Выразительные средства и возможности скульптуры.</w:t>
            </w:r>
          </w:p>
        </w:tc>
        <w:tc>
          <w:tcPr>
            <w:tcW w:w="1628" w:type="dxa"/>
            <w:gridSpan w:val="2"/>
          </w:tcPr>
          <w:p w14:paraId="3404960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Связь объема с </w:t>
            </w:r>
            <w:proofErr w:type="gramStart"/>
            <w:r w:rsidRPr="00687558">
              <w:rPr>
                <w:sz w:val="20"/>
                <w:szCs w:val="20"/>
              </w:rPr>
              <w:t>окружающим  пространством</w:t>
            </w:r>
            <w:proofErr w:type="gramEnd"/>
            <w:r w:rsidRPr="00687558">
              <w:rPr>
                <w:sz w:val="20"/>
                <w:szCs w:val="20"/>
              </w:rPr>
              <w:t xml:space="preserve"> и окружением</w:t>
            </w:r>
          </w:p>
        </w:tc>
        <w:tc>
          <w:tcPr>
            <w:tcW w:w="2020" w:type="dxa"/>
            <w:gridSpan w:val="3"/>
          </w:tcPr>
          <w:p w14:paraId="2EFC6954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Уметь использовать выразительные возможности пластического материала в самостоятельной работе.</w:t>
            </w:r>
          </w:p>
        </w:tc>
        <w:tc>
          <w:tcPr>
            <w:tcW w:w="1778" w:type="dxa"/>
            <w:gridSpan w:val="5"/>
          </w:tcPr>
          <w:p w14:paraId="24618CBD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Подготовить вопросы к викторине по содержанию учебного материала четверти.</w:t>
            </w:r>
          </w:p>
        </w:tc>
        <w:tc>
          <w:tcPr>
            <w:tcW w:w="924" w:type="dxa"/>
            <w:gridSpan w:val="2"/>
          </w:tcPr>
          <w:p w14:paraId="4D61049A" w14:textId="77777777" w:rsidR="0004251A" w:rsidRPr="00687558" w:rsidRDefault="006F6DC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24B92B38" w14:textId="77777777" w:rsidTr="00955414">
        <w:trPr>
          <w:gridAfter w:val="1"/>
          <w:wAfter w:w="13846" w:type="dxa"/>
          <w:trHeight w:val="2400"/>
        </w:trPr>
        <w:tc>
          <w:tcPr>
            <w:tcW w:w="710" w:type="dxa"/>
          </w:tcPr>
          <w:p w14:paraId="2B7D3710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8</w:t>
            </w:r>
          </w:p>
        </w:tc>
        <w:tc>
          <w:tcPr>
            <w:tcW w:w="2205" w:type="dxa"/>
            <w:gridSpan w:val="2"/>
          </w:tcPr>
          <w:p w14:paraId="7DB61B8E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Основы языка изображения</w:t>
            </w:r>
          </w:p>
        </w:tc>
        <w:tc>
          <w:tcPr>
            <w:tcW w:w="725" w:type="dxa"/>
            <w:gridSpan w:val="2"/>
          </w:tcPr>
          <w:p w14:paraId="4E4C0002" w14:textId="77777777" w:rsidR="0004251A" w:rsidRPr="00687558" w:rsidRDefault="00F7173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54A93C7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Выполнение конкурсных заданий</w:t>
            </w:r>
          </w:p>
        </w:tc>
        <w:tc>
          <w:tcPr>
            <w:tcW w:w="1591" w:type="dxa"/>
          </w:tcPr>
          <w:p w14:paraId="7B80B495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Подведение итогов конкурса.</w:t>
            </w:r>
          </w:p>
        </w:tc>
        <w:tc>
          <w:tcPr>
            <w:tcW w:w="1627" w:type="dxa"/>
            <w:gridSpan w:val="2"/>
          </w:tcPr>
          <w:p w14:paraId="139CA9CC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628" w:type="dxa"/>
            <w:gridSpan w:val="2"/>
          </w:tcPr>
          <w:p w14:paraId="7C2ABFB6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Знать виды пластических и изобразительных искусств.</w:t>
            </w:r>
          </w:p>
        </w:tc>
        <w:tc>
          <w:tcPr>
            <w:tcW w:w="2020" w:type="dxa"/>
            <w:gridSpan w:val="3"/>
          </w:tcPr>
          <w:p w14:paraId="0F09A9B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Знать имена и произведения выдающихся художников, творчество которых рассматривалось на уроке. Отличать работы по видам искусства.</w:t>
            </w:r>
          </w:p>
        </w:tc>
        <w:tc>
          <w:tcPr>
            <w:tcW w:w="1778" w:type="dxa"/>
            <w:gridSpan w:val="5"/>
          </w:tcPr>
          <w:p w14:paraId="00BFDFD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Составить </w:t>
            </w:r>
            <w:proofErr w:type="gramStart"/>
            <w:r w:rsidRPr="00687558">
              <w:rPr>
                <w:sz w:val="20"/>
                <w:szCs w:val="20"/>
              </w:rPr>
              <w:t>кроссворд(</w:t>
            </w:r>
            <w:proofErr w:type="gramEnd"/>
            <w:r w:rsidRPr="00687558">
              <w:rPr>
                <w:sz w:val="20"/>
                <w:szCs w:val="20"/>
              </w:rPr>
              <w:t>5-6 слов), используя приобретенные знания.</w:t>
            </w:r>
          </w:p>
        </w:tc>
        <w:tc>
          <w:tcPr>
            <w:tcW w:w="924" w:type="dxa"/>
            <w:gridSpan w:val="2"/>
          </w:tcPr>
          <w:p w14:paraId="5BFA19B5" w14:textId="77777777" w:rsidR="0004251A" w:rsidRPr="00687558" w:rsidRDefault="006F6DC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1C6E3B4D" w14:textId="77777777" w:rsidTr="00F71734">
        <w:trPr>
          <w:gridAfter w:val="1"/>
          <w:wAfter w:w="13845" w:type="dxa"/>
          <w:trHeight w:val="322"/>
        </w:trPr>
        <w:tc>
          <w:tcPr>
            <w:tcW w:w="15682" w:type="dxa"/>
            <w:gridSpan w:val="21"/>
          </w:tcPr>
          <w:p w14:paraId="6EBBC8F3" w14:textId="77777777" w:rsidR="0004251A" w:rsidRPr="00687558" w:rsidRDefault="0004251A" w:rsidP="0035207B">
            <w:pPr>
              <w:jc w:val="center"/>
              <w:rPr>
                <w:b/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>2 раздел</w:t>
            </w:r>
          </w:p>
          <w:p w14:paraId="351908AA" w14:textId="77777777" w:rsidR="0004251A" w:rsidRPr="00687558" w:rsidRDefault="0004251A" w:rsidP="0035207B">
            <w:pPr>
              <w:jc w:val="center"/>
              <w:rPr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>Мир наших вещей. Натюрморт (8 часов)</w:t>
            </w:r>
          </w:p>
        </w:tc>
      </w:tr>
      <w:tr w:rsidR="0004251A" w:rsidRPr="00687558" w14:paraId="23FCD17A" w14:textId="77777777" w:rsidTr="00955414">
        <w:trPr>
          <w:gridAfter w:val="1"/>
          <w:wAfter w:w="13846" w:type="dxa"/>
          <w:trHeight w:val="1833"/>
        </w:trPr>
        <w:tc>
          <w:tcPr>
            <w:tcW w:w="710" w:type="dxa"/>
            <w:tcBorders>
              <w:bottom w:val="single" w:sz="4" w:space="0" w:color="auto"/>
            </w:tcBorders>
          </w:tcPr>
          <w:p w14:paraId="4BE5AEC5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lastRenderedPageBreak/>
              <w:t>9</w:t>
            </w:r>
          </w:p>
          <w:p w14:paraId="456EA571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40CDACC7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2D6A2822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5C927206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792D2991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54A09443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2F64C075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gridSpan w:val="2"/>
            <w:tcBorders>
              <w:top w:val="nil"/>
              <w:bottom w:val="single" w:sz="4" w:space="0" w:color="auto"/>
            </w:tcBorders>
          </w:tcPr>
          <w:p w14:paraId="4738147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Реальность и фантазия в творчестве художника</w:t>
            </w:r>
          </w:p>
          <w:p w14:paraId="4D769391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5907F632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217CB1CF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47BE1D47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</w:tcPr>
          <w:p w14:paraId="637606C8" w14:textId="77777777" w:rsidR="0004251A" w:rsidRPr="00687558" w:rsidRDefault="00D82E5A" w:rsidP="0035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14:paraId="41EF0644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Рассказ с элементами беседы. Изобразить окружающий мир, показать свое отношение к нему.</w:t>
            </w:r>
          </w:p>
          <w:p w14:paraId="09D02FDB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12C88D2C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32DC95B2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536796C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Оценить творчество рассказа об окружающем мире и умение передать это в рисунке.</w:t>
            </w:r>
          </w:p>
        </w:tc>
        <w:tc>
          <w:tcPr>
            <w:tcW w:w="1816" w:type="dxa"/>
            <w:gridSpan w:val="3"/>
            <w:tcBorders>
              <w:bottom w:val="single" w:sz="4" w:space="0" w:color="auto"/>
            </w:tcBorders>
          </w:tcPr>
          <w:p w14:paraId="4810CE60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Понимать значение изобразительного искусства в жизни человека и общества.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47CA108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Формирование представлений о </w:t>
            </w:r>
            <w:proofErr w:type="gramStart"/>
            <w:r w:rsidRPr="00687558">
              <w:rPr>
                <w:sz w:val="20"/>
                <w:szCs w:val="20"/>
              </w:rPr>
              <w:t>ритме  и</w:t>
            </w:r>
            <w:proofErr w:type="gramEnd"/>
            <w:r w:rsidRPr="00687558">
              <w:rPr>
                <w:sz w:val="20"/>
                <w:szCs w:val="20"/>
              </w:rPr>
              <w:t xml:space="preserve"> цвете. </w:t>
            </w:r>
          </w:p>
        </w:tc>
        <w:tc>
          <w:tcPr>
            <w:tcW w:w="2350" w:type="dxa"/>
            <w:gridSpan w:val="6"/>
            <w:tcBorders>
              <w:bottom w:val="single" w:sz="4" w:space="0" w:color="auto"/>
            </w:tcBorders>
          </w:tcPr>
          <w:p w14:paraId="2DE96BE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Привитие любви к произведениям искусства.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</w:tcPr>
          <w:p w14:paraId="6EDD5AB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Суметь выразить свою </w:t>
            </w:r>
            <w:proofErr w:type="spellStart"/>
            <w:r w:rsidRPr="00687558">
              <w:rPr>
                <w:sz w:val="20"/>
                <w:szCs w:val="20"/>
              </w:rPr>
              <w:t>твор</w:t>
            </w:r>
            <w:proofErr w:type="spellEnd"/>
            <w:r w:rsidRPr="00687558">
              <w:rPr>
                <w:sz w:val="20"/>
                <w:szCs w:val="20"/>
              </w:rPr>
              <w:t xml:space="preserve"> фантазию в худ. воплощение.</w:t>
            </w:r>
          </w:p>
        </w:tc>
        <w:tc>
          <w:tcPr>
            <w:tcW w:w="924" w:type="dxa"/>
            <w:gridSpan w:val="2"/>
            <w:tcBorders>
              <w:bottom w:val="single" w:sz="4" w:space="0" w:color="auto"/>
            </w:tcBorders>
          </w:tcPr>
          <w:p w14:paraId="3CEE7B4B" w14:textId="77777777" w:rsidR="0004251A" w:rsidRPr="00687558" w:rsidRDefault="00F7173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3E5211EB" w14:textId="77777777" w:rsidTr="00F71734">
        <w:trPr>
          <w:gridAfter w:val="1"/>
          <w:wAfter w:w="13846" w:type="dxa"/>
          <w:trHeight w:val="1921"/>
        </w:trPr>
        <w:tc>
          <w:tcPr>
            <w:tcW w:w="710" w:type="dxa"/>
          </w:tcPr>
          <w:p w14:paraId="34FCF80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10</w:t>
            </w:r>
          </w:p>
          <w:p w14:paraId="67C33187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464FE8DA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02A4C0C0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05833928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-</w:t>
            </w:r>
          </w:p>
        </w:tc>
        <w:tc>
          <w:tcPr>
            <w:tcW w:w="2205" w:type="dxa"/>
            <w:gridSpan w:val="2"/>
          </w:tcPr>
          <w:p w14:paraId="163457E0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Изображение предметного мира</w:t>
            </w:r>
          </w:p>
        </w:tc>
        <w:tc>
          <w:tcPr>
            <w:tcW w:w="725" w:type="dxa"/>
            <w:gridSpan w:val="2"/>
          </w:tcPr>
          <w:p w14:paraId="711BFA83" w14:textId="77777777" w:rsidR="0004251A" w:rsidRPr="00687558" w:rsidRDefault="00D82E5A" w:rsidP="0035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596675D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Работа над натюрмортом из плоских предметов с акцентом на композицию, ритм</w:t>
            </w:r>
          </w:p>
          <w:p w14:paraId="4AC410F9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Материалы: А4, цветная бумага, ножницы, клей.</w:t>
            </w:r>
          </w:p>
        </w:tc>
        <w:tc>
          <w:tcPr>
            <w:tcW w:w="1591" w:type="dxa"/>
          </w:tcPr>
          <w:p w14:paraId="5ECC060F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Особенности пластической формы выполнить так, чтобы было разумно видно все предметы, оценить это умение.</w:t>
            </w:r>
          </w:p>
        </w:tc>
        <w:tc>
          <w:tcPr>
            <w:tcW w:w="1816" w:type="dxa"/>
            <w:gridSpan w:val="3"/>
          </w:tcPr>
          <w:p w14:paraId="541152F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Уметь активно воспринимать и понимать жанр натюрморта</w:t>
            </w:r>
          </w:p>
        </w:tc>
        <w:tc>
          <w:tcPr>
            <w:tcW w:w="1439" w:type="dxa"/>
          </w:tcPr>
          <w:p w14:paraId="37A91F61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Натюрморт в живописи, графике, скульптуре</w:t>
            </w:r>
          </w:p>
        </w:tc>
        <w:tc>
          <w:tcPr>
            <w:tcW w:w="2350" w:type="dxa"/>
            <w:gridSpan w:val="6"/>
          </w:tcPr>
          <w:p w14:paraId="6E25AEE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Творческое обсуждение выполненных работ, работать, используя выразительные возможности натюрморта.</w:t>
            </w:r>
          </w:p>
        </w:tc>
        <w:tc>
          <w:tcPr>
            <w:tcW w:w="1448" w:type="dxa"/>
            <w:gridSpan w:val="2"/>
          </w:tcPr>
          <w:p w14:paraId="36B44FAE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Подобрать иллюстрации с гжельскими узорами.</w:t>
            </w:r>
          </w:p>
        </w:tc>
        <w:tc>
          <w:tcPr>
            <w:tcW w:w="924" w:type="dxa"/>
            <w:gridSpan w:val="2"/>
          </w:tcPr>
          <w:p w14:paraId="3E6185AD" w14:textId="77777777" w:rsidR="0004251A" w:rsidRPr="00687558" w:rsidRDefault="00F7173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5FA0D2CF" w14:textId="77777777" w:rsidTr="00F71734">
        <w:trPr>
          <w:gridAfter w:val="1"/>
          <w:wAfter w:w="13846" w:type="dxa"/>
          <w:trHeight w:val="1921"/>
        </w:trPr>
        <w:tc>
          <w:tcPr>
            <w:tcW w:w="710" w:type="dxa"/>
          </w:tcPr>
          <w:p w14:paraId="6D863691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50E83C7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11</w:t>
            </w:r>
          </w:p>
          <w:p w14:paraId="7865126C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gridSpan w:val="2"/>
          </w:tcPr>
          <w:p w14:paraId="5880ADF9" w14:textId="77777777" w:rsidR="0004251A" w:rsidRPr="00687558" w:rsidRDefault="0004251A" w:rsidP="0035207B">
            <w:pPr>
              <w:ind w:left="4672"/>
              <w:rPr>
                <w:sz w:val="20"/>
                <w:szCs w:val="20"/>
              </w:rPr>
            </w:pPr>
          </w:p>
          <w:p w14:paraId="5B9F034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Понятие формы, Многообразие форм окружающего мира.</w:t>
            </w:r>
          </w:p>
        </w:tc>
        <w:tc>
          <w:tcPr>
            <w:tcW w:w="725" w:type="dxa"/>
            <w:gridSpan w:val="2"/>
          </w:tcPr>
          <w:p w14:paraId="7E4E4C47" w14:textId="77777777" w:rsidR="0004251A" w:rsidRPr="00687558" w:rsidRDefault="0004251A" w:rsidP="0035207B">
            <w:pPr>
              <w:ind w:left="2152"/>
              <w:rPr>
                <w:sz w:val="20"/>
                <w:szCs w:val="20"/>
              </w:rPr>
            </w:pPr>
          </w:p>
          <w:p w14:paraId="1CD13F8C" w14:textId="77777777" w:rsidR="0004251A" w:rsidRPr="00687558" w:rsidRDefault="00F7173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  <w:p w14:paraId="227FAC29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16FC739E" w14:textId="77777777" w:rsidR="0004251A" w:rsidRPr="00687558" w:rsidRDefault="0004251A" w:rsidP="0035207B">
            <w:pPr>
              <w:ind w:left="1752"/>
              <w:rPr>
                <w:sz w:val="20"/>
                <w:szCs w:val="20"/>
              </w:rPr>
            </w:pPr>
          </w:p>
          <w:p w14:paraId="6DEC3C41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Конструирование из бумаги простых геометрических форм (конус, цилиндр, призма, куб).</w:t>
            </w:r>
          </w:p>
        </w:tc>
        <w:tc>
          <w:tcPr>
            <w:tcW w:w="1591" w:type="dxa"/>
          </w:tcPr>
          <w:p w14:paraId="1AD06ADF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48A0BE29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Вырезание из бумаги геометрических форм и оценивание их. </w:t>
            </w:r>
          </w:p>
          <w:p w14:paraId="59ABF9DE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3"/>
          </w:tcPr>
          <w:p w14:paraId="359DA4B9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7BC51655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Иметь </w:t>
            </w:r>
            <w:proofErr w:type="gramStart"/>
            <w:r w:rsidRPr="00687558">
              <w:rPr>
                <w:sz w:val="20"/>
                <w:szCs w:val="20"/>
              </w:rPr>
              <w:t>представление  о</w:t>
            </w:r>
            <w:proofErr w:type="gramEnd"/>
            <w:r w:rsidRPr="00687558">
              <w:rPr>
                <w:sz w:val="20"/>
                <w:szCs w:val="20"/>
              </w:rPr>
              <w:t xml:space="preserve"> многообразии и выразительности форм.</w:t>
            </w:r>
          </w:p>
          <w:p w14:paraId="52F6C5DF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</w:tcPr>
          <w:p w14:paraId="6011D3C0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26F5617D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Конструкция сложной формы. Правила изображения и средства выразительности.</w:t>
            </w:r>
          </w:p>
        </w:tc>
        <w:tc>
          <w:tcPr>
            <w:tcW w:w="2350" w:type="dxa"/>
            <w:gridSpan w:val="6"/>
          </w:tcPr>
          <w:p w14:paraId="2EA9D21A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43EDF32E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Научиться выполнять геометрические тела, которые составляют основу всего многообразия форм.</w:t>
            </w:r>
          </w:p>
        </w:tc>
        <w:tc>
          <w:tcPr>
            <w:tcW w:w="1448" w:type="dxa"/>
            <w:gridSpan w:val="2"/>
          </w:tcPr>
          <w:p w14:paraId="1A970D58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2FE7B67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«Народ. </w:t>
            </w:r>
            <w:proofErr w:type="gramStart"/>
            <w:r w:rsidRPr="00687558">
              <w:rPr>
                <w:sz w:val="20"/>
                <w:szCs w:val="20"/>
              </w:rPr>
              <w:t>промыслы,.</w:t>
            </w:r>
            <w:proofErr w:type="gramEnd"/>
            <w:r w:rsidRPr="00687558">
              <w:rPr>
                <w:sz w:val="20"/>
                <w:szCs w:val="20"/>
              </w:rPr>
              <w:t xml:space="preserve"> Гжель» Мульти медийная </w:t>
            </w:r>
            <w:proofErr w:type="spellStart"/>
            <w:r w:rsidRPr="00687558">
              <w:rPr>
                <w:sz w:val="20"/>
                <w:szCs w:val="20"/>
              </w:rPr>
              <w:t>презентац</w:t>
            </w:r>
            <w:proofErr w:type="spellEnd"/>
            <w:r w:rsidRPr="00687558">
              <w:rPr>
                <w:sz w:val="20"/>
                <w:szCs w:val="20"/>
              </w:rPr>
              <w:t>. Гжель. Посуда и игрушки.</w:t>
            </w:r>
          </w:p>
        </w:tc>
        <w:tc>
          <w:tcPr>
            <w:tcW w:w="924" w:type="dxa"/>
            <w:gridSpan w:val="2"/>
          </w:tcPr>
          <w:p w14:paraId="674F0635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5DAE1471" w14:textId="77777777" w:rsidR="0004251A" w:rsidRPr="00687558" w:rsidRDefault="00F7173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  <w:p w14:paraId="7A53102F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</w:tr>
      <w:tr w:rsidR="0004251A" w:rsidRPr="00687558" w14:paraId="115393B3" w14:textId="77777777" w:rsidTr="00955414">
        <w:trPr>
          <w:gridAfter w:val="1"/>
          <w:wAfter w:w="13846" w:type="dxa"/>
          <w:trHeight w:val="1836"/>
        </w:trPr>
        <w:tc>
          <w:tcPr>
            <w:tcW w:w="710" w:type="dxa"/>
            <w:tcBorders>
              <w:bottom w:val="single" w:sz="4" w:space="0" w:color="auto"/>
            </w:tcBorders>
          </w:tcPr>
          <w:p w14:paraId="37C4333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12</w:t>
            </w:r>
          </w:p>
        </w:tc>
        <w:tc>
          <w:tcPr>
            <w:tcW w:w="2205" w:type="dxa"/>
            <w:gridSpan w:val="2"/>
            <w:tcBorders>
              <w:bottom w:val="single" w:sz="4" w:space="0" w:color="auto"/>
            </w:tcBorders>
          </w:tcPr>
          <w:p w14:paraId="7CEE24B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Изображение объема на плоскости и линейная перспектива</w:t>
            </w: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</w:tcPr>
          <w:p w14:paraId="570368D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14:paraId="38DA747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Зарисовки конструкции из нескольких геометрических тел Карандаш Формат А-4.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2FB21FE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Просмотр и анализ работ.</w:t>
            </w:r>
          </w:p>
        </w:tc>
        <w:tc>
          <w:tcPr>
            <w:tcW w:w="1816" w:type="dxa"/>
            <w:gridSpan w:val="3"/>
            <w:tcBorders>
              <w:bottom w:val="single" w:sz="4" w:space="0" w:color="auto"/>
            </w:tcBorders>
          </w:tcPr>
          <w:p w14:paraId="5F7F406D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Знать правила объемного </w:t>
            </w:r>
            <w:proofErr w:type="spellStart"/>
            <w:r w:rsidRPr="00687558">
              <w:rPr>
                <w:sz w:val="20"/>
                <w:szCs w:val="20"/>
              </w:rPr>
              <w:t>изображ</w:t>
            </w:r>
            <w:proofErr w:type="spellEnd"/>
            <w:r w:rsidRPr="00687558">
              <w:rPr>
                <w:sz w:val="20"/>
                <w:szCs w:val="20"/>
              </w:rPr>
              <w:t xml:space="preserve">. геометрических тел с натуры, основы </w:t>
            </w:r>
            <w:proofErr w:type="spellStart"/>
            <w:r w:rsidRPr="00687558">
              <w:rPr>
                <w:sz w:val="20"/>
                <w:szCs w:val="20"/>
              </w:rPr>
              <w:t>композиц</w:t>
            </w:r>
            <w:proofErr w:type="spellEnd"/>
            <w:r w:rsidRPr="00687558">
              <w:rPr>
                <w:sz w:val="20"/>
                <w:szCs w:val="20"/>
              </w:rPr>
              <w:t>. на плоскости.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FD78F6F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Творческое обсуждение выполненных работ.</w:t>
            </w:r>
          </w:p>
        </w:tc>
        <w:tc>
          <w:tcPr>
            <w:tcW w:w="2350" w:type="dxa"/>
            <w:gridSpan w:val="6"/>
            <w:tcBorders>
              <w:bottom w:val="single" w:sz="4" w:space="0" w:color="auto"/>
            </w:tcBorders>
          </w:tcPr>
          <w:p w14:paraId="7BA6562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Перспектива, как способ изображения на плоскости </w:t>
            </w:r>
            <w:proofErr w:type="gramStart"/>
            <w:r w:rsidRPr="00687558">
              <w:rPr>
                <w:sz w:val="20"/>
                <w:szCs w:val="20"/>
              </w:rPr>
              <w:t>предметов  в</w:t>
            </w:r>
            <w:proofErr w:type="gramEnd"/>
            <w:r w:rsidRPr="00687558">
              <w:rPr>
                <w:sz w:val="20"/>
                <w:szCs w:val="20"/>
              </w:rPr>
              <w:t xml:space="preserve"> пространстве.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</w:tcPr>
          <w:p w14:paraId="37435B20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Уметь применять полученные знания в практической работе с натуры.</w:t>
            </w:r>
          </w:p>
        </w:tc>
        <w:tc>
          <w:tcPr>
            <w:tcW w:w="924" w:type="dxa"/>
            <w:gridSpan w:val="2"/>
            <w:tcBorders>
              <w:bottom w:val="single" w:sz="4" w:space="0" w:color="auto"/>
            </w:tcBorders>
          </w:tcPr>
          <w:p w14:paraId="2E0BAF5F" w14:textId="77777777" w:rsidR="0004251A" w:rsidRPr="00687558" w:rsidRDefault="00F7173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1E8E2274" w14:textId="77777777" w:rsidTr="00F71734">
        <w:trPr>
          <w:gridAfter w:val="1"/>
          <w:wAfter w:w="13846" w:type="dxa"/>
          <w:trHeight w:val="144"/>
        </w:trPr>
        <w:tc>
          <w:tcPr>
            <w:tcW w:w="710" w:type="dxa"/>
          </w:tcPr>
          <w:p w14:paraId="4E55F8BE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13</w:t>
            </w:r>
          </w:p>
        </w:tc>
        <w:tc>
          <w:tcPr>
            <w:tcW w:w="2205" w:type="dxa"/>
            <w:gridSpan w:val="2"/>
          </w:tcPr>
          <w:p w14:paraId="53346C2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Освещение. Свет и тень.</w:t>
            </w:r>
          </w:p>
        </w:tc>
        <w:tc>
          <w:tcPr>
            <w:tcW w:w="725" w:type="dxa"/>
            <w:gridSpan w:val="2"/>
          </w:tcPr>
          <w:p w14:paraId="1D254FC3" w14:textId="77777777" w:rsidR="0004251A" w:rsidRPr="00687558" w:rsidRDefault="00F7173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3B71A589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Зарисовки геометрических тел из гипса или бумаги с боковым освещением.</w:t>
            </w:r>
          </w:p>
        </w:tc>
        <w:tc>
          <w:tcPr>
            <w:tcW w:w="1591" w:type="dxa"/>
          </w:tcPr>
          <w:p w14:paraId="11E84D5E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Фронтальный опрос(устно) Самоанализ работ учащихся.</w:t>
            </w:r>
          </w:p>
        </w:tc>
        <w:tc>
          <w:tcPr>
            <w:tcW w:w="1816" w:type="dxa"/>
            <w:gridSpan w:val="3"/>
          </w:tcPr>
          <w:p w14:paraId="17ECC566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Знать выдающихся художников- </w:t>
            </w:r>
            <w:proofErr w:type="spellStart"/>
            <w:proofErr w:type="gramStart"/>
            <w:r w:rsidRPr="00687558">
              <w:rPr>
                <w:sz w:val="20"/>
                <w:szCs w:val="20"/>
              </w:rPr>
              <w:t>графиков.Творчество</w:t>
            </w:r>
            <w:proofErr w:type="spellEnd"/>
            <w:proofErr w:type="gramEnd"/>
            <w:r w:rsidRPr="00687558">
              <w:rPr>
                <w:sz w:val="20"/>
                <w:szCs w:val="20"/>
              </w:rPr>
              <w:t xml:space="preserve"> </w:t>
            </w:r>
            <w:proofErr w:type="spellStart"/>
            <w:r w:rsidRPr="00687558">
              <w:rPr>
                <w:sz w:val="20"/>
                <w:szCs w:val="20"/>
              </w:rPr>
              <w:t>Ф.Дюрера.В</w:t>
            </w:r>
            <w:proofErr w:type="spellEnd"/>
            <w:r w:rsidRPr="00687558">
              <w:rPr>
                <w:sz w:val="20"/>
                <w:szCs w:val="20"/>
              </w:rPr>
              <w:t>. Фаворского.</w:t>
            </w:r>
          </w:p>
        </w:tc>
        <w:tc>
          <w:tcPr>
            <w:tcW w:w="1439" w:type="dxa"/>
          </w:tcPr>
          <w:p w14:paraId="715DA10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Знать основы изобразительной грамоты: светотень</w:t>
            </w:r>
          </w:p>
        </w:tc>
        <w:tc>
          <w:tcPr>
            <w:tcW w:w="2350" w:type="dxa"/>
            <w:gridSpan w:val="6"/>
          </w:tcPr>
          <w:p w14:paraId="2FF6CA74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Уметь </w:t>
            </w:r>
            <w:proofErr w:type="gramStart"/>
            <w:r w:rsidRPr="00687558">
              <w:rPr>
                <w:sz w:val="20"/>
                <w:szCs w:val="20"/>
              </w:rPr>
              <w:t>видеть  и</w:t>
            </w:r>
            <w:proofErr w:type="gramEnd"/>
            <w:r w:rsidRPr="00687558">
              <w:rPr>
                <w:sz w:val="20"/>
                <w:szCs w:val="20"/>
              </w:rPr>
              <w:t xml:space="preserve"> использовать в качестве средства выражения характер освещения при изображении с натуры.</w:t>
            </w:r>
          </w:p>
        </w:tc>
        <w:tc>
          <w:tcPr>
            <w:tcW w:w="1448" w:type="dxa"/>
            <w:gridSpan w:val="2"/>
          </w:tcPr>
          <w:p w14:paraId="29C1A061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Сбор материала на тему «</w:t>
            </w:r>
            <w:proofErr w:type="spellStart"/>
            <w:r w:rsidRPr="00687558">
              <w:rPr>
                <w:sz w:val="20"/>
                <w:szCs w:val="20"/>
              </w:rPr>
              <w:t>Выдающ</w:t>
            </w:r>
            <w:proofErr w:type="spellEnd"/>
            <w:r w:rsidRPr="00687558">
              <w:rPr>
                <w:sz w:val="20"/>
                <w:szCs w:val="20"/>
              </w:rPr>
              <w:t xml:space="preserve"> художники и их </w:t>
            </w:r>
            <w:proofErr w:type="spellStart"/>
            <w:r w:rsidRPr="00687558">
              <w:rPr>
                <w:sz w:val="20"/>
                <w:szCs w:val="20"/>
              </w:rPr>
              <w:t>произвед</w:t>
            </w:r>
            <w:proofErr w:type="spellEnd"/>
            <w:r w:rsidRPr="00687558">
              <w:rPr>
                <w:sz w:val="20"/>
                <w:szCs w:val="20"/>
              </w:rPr>
              <w:t>. натюрмортного жанра»</w:t>
            </w:r>
          </w:p>
        </w:tc>
        <w:tc>
          <w:tcPr>
            <w:tcW w:w="924" w:type="dxa"/>
            <w:gridSpan w:val="2"/>
          </w:tcPr>
          <w:p w14:paraId="043273B9" w14:textId="77777777" w:rsidR="0004251A" w:rsidRPr="00687558" w:rsidRDefault="00F7173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55D96A14" w14:textId="77777777" w:rsidTr="00F71734">
        <w:trPr>
          <w:gridAfter w:val="1"/>
          <w:wAfter w:w="13846" w:type="dxa"/>
          <w:trHeight w:val="1581"/>
        </w:trPr>
        <w:tc>
          <w:tcPr>
            <w:tcW w:w="710" w:type="dxa"/>
          </w:tcPr>
          <w:p w14:paraId="4DCC6FFE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2205" w:type="dxa"/>
            <w:gridSpan w:val="2"/>
          </w:tcPr>
          <w:p w14:paraId="36F1316D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Натюрморт в графике.</w:t>
            </w:r>
          </w:p>
        </w:tc>
        <w:tc>
          <w:tcPr>
            <w:tcW w:w="725" w:type="dxa"/>
            <w:gridSpan w:val="2"/>
          </w:tcPr>
          <w:p w14:paraId="5E01E761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0A166AB4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Выполнение натюрморта в техники печатной графики (</w:t>
            </w:r>
            <w:proofErr w:type="gramStart"/>
            <w:r w:rsidRPr="00687558">
              <w:rPr>
                <w:sz w:val="20"/>
                <w:szCs w:val="20"/>
              </w:rPr>
              <w:t>оттиск  с</w:t>
            </w:r>
            <w:proofErr w:type="gramEnd"/>
            <w:r w:rsidRPr="00687558">
              <w:rPr>
                <w:sz w:val="20"/>
                <w:szCs w:val="20"/>
              </w:rPr>
              <w:t xml:space="preserve"> аппликации на картоне)</w:t>
            </w:r>
          </w:p>
        </w:tc>
        <w:tc>
          <w:tcPr>
            <w:tcW w:w="1591" w:type="dxa"/>
          </w:tcPr>
          <w:p w14:paraId="1908358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Просмотр и анализ работ</w:t>
            </w:r>
          </w:p>
        </w:tc>
        <w:tc>
          <w:tcPr>
            <w:tcW w:w="1816" w:type="dxa"/>
            <w:gridSpan w:val="3"/>
          </w:tcPr>
          <w:p w14:paraId="6AFAA0CF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Натюрморт, как выражение художником своего отношения к вещам, окружающим его.</w:t>
            </w:r>
          </w:p>
        </w:tc>
        <w:tc>
          <w:tcPr>
            <w:tcW w:w="1439" w:type="dxa"/>
          </w:tcPr>
          <w:p w14:paraId="2BF80F7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Понимать роль языка изо.  искусства в выражении </w:t>
            </w:r>
            <w:proofErr w:type="spellStart"/>
            <w:r w:rsidRPr="00687558">
              <w:rPr>
                <w:sz w:val="20"/>
                <w:szCs w:val="20"/>
              </w:rPr>
              <w:t>худож</w:t>
            </w:r>
            <w:proofErr w:type="spellEnd"/>
            <w:r w:rsidRPr="00687558">
              <w:rPr>
                <w:sz w:val="20"/>
                <w:szCs w:val="20"/>
              </w:rPr>
              <w:t>. своих переживаний.</w:t>
            </w:r>
          </w:p>
        </w:tc>
        <w:tc>
          <w:tcPr>
            <w:tcW w:w="2350" w:type="dxa"/>
            <w:gridSpan w:val="6"/>
          </w:tcPr>
          <w:p w14:paraId="66757821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Уметь составлять </w:t>
            </w:r>
            <w:proofErr w:type="spellStart"/>
            <w:r w:rsidRPr="00687558">
              <w:rPr>
                <w:sz w:val="20"/>
                <w:szCs w:val="20"/>
              </w:rPr>
              <w:t>натюрмотрную</w:t>
            </w:r>
            <w:proofErr w:type="spellEnd"/>
            <w:r w:rsidRPr="00687558">
              <w:rPr>
                <w:sz w:val="20"/>
                <w:szCs w:val="20"/>
              </w:rPr>
              <w:t xml:space="preserve"> композицию на плоскости, работать в техники печатной графики.</w:t>
            </w:r>
          </w:p>
        </w:tc>
        <w:tc>
          <w:tcPr>
            <w:tcW w:w="1448" w:type="dxa"/>
            <w:gridSpan w:val="2"/>
          </w:tcPr>
          <w:p w14:paraId="438E8386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Продолжение работы над проектом.</w:t>
            </w:r>
          </w:p>
        </w:tc>
        <w:tc>
          <w:tcPr>
            <w:tcW w:w="924" w:type="dxa"/>
            <w:gridSpan w:val="2"/>
          </w:tcPr>
          <w:p w14:paraId="4D5876FB" w14:textId="77777777" w:rsidR="0004251A" w:rsidRPr="00687558" w:rsidRDefault="00F7173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70F85B55" w14:textId="77777777" w:rsidTr="00F71734">
        <w:trPr>
          <w:gridAfter w:val="1"/>
          <w:wAfter w:w="13846" w:type="dxa"/>
          <w:trHeight w:val="1241"/>
        </w:trPr>
        <w:tc>
          <w:tcPr>
            <w:tcW w:w="710" w:type="dxa"/>
          </w:tcPr>
          <w:p w14:paraId="10C75484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15</w:t>
            </w:r>
          </w:p>
        </w:tc>
        <w:tc>
          <w:tcPr>
            <w:tcW w:w="2205" w:type="dxa"/>
            <w:gridSpan w:val="2"/>
          </w:tcPr>
          <w:p w14:paraId="4A01F7DC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Цвет в натюрморте</w:t>
            </w:r>
          </w:p>
        </w:tc>
        <w:tc>
          <w:tcPr>
            <w:tcW w:w="725" w:type="dxa"/>
            <w:gridSpan w:val="2"/>
          </w:tcPr>
          <w:p w14:paraId="488E9DB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22448949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Работа над изображением натюрморта в заданном </w:t>
            </w:r>
            <w:proofErr w:type="spellStart"/>
            <w:r w:rsidRPr="00687558">
              <w:rPr>
                <w:sz w:val="20"/>
                <w:szCs w:val="20"/>
              </w:rPr>
              <w:t>эмоц</w:t>
            </w:r>
            <w:proofErr w:type="spellEnd"/>
            <w:r w:rsidRPr="00687558">
              <w:rPr>
                <w:sz w:val="20"/>
                <w:szCs w:val="20"/>
              </w:rPr>
              <w:t>. состоянии: праздничный, грустный, таинственный.</w:t>
            </w:r>
          </w:p>
        </w:tc>
        <w:tc>
          <w:tcPr>
            <w:tcW w:w="1591" w:type="dxa"/>
          </w:tcPr>
          <w:p w14:paraId="3A538445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Анализ и оценка процесса и результатов </w:t>
            </w:r>
            <w:proofErr w:type="spellStart"/>
            <w:r w:rsidRPr="00687558">
              <w:rPr>
                <w:sz w:val="20"/>
                <w:szCs w:val="20"/>
              </w:rPr>
              <w:t>собствен</w:t>
            </w:r>
            <w:proofErr w:type="spellEnd"/>
            <w:r w:rsidRPr="00687558">
              <w:rPr>
                <w:sz w:val="20"/>
                <w:szCs w:val="20"/>
              </w:rPr>
              <w:t>.</w:t>
            </w:r>
          </w:p>
          <w:p w14:paraId="3106213C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художественного творчества.</w:t>
            </w:r>
          </w:p>
        </w:tc>
        <w:tc>
          <w:tcPr>
            <w:tcW w:w="1816" w:type="dxa"/>
            <w:gridSpan w:val="3"/>
          </w:tcPr>
          <w:p w14:paraId="5335D04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Знать выразительные возможности цвета.</w:t>
            </w:r>
          </w:p>
        </w:tc>
        <w:tc>
          <w:tcPr>
            <w:tcW w:w="1439" w:type="dxa"/>
          </w:tcPr>
          <w:p w14:paraId="52848A6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Цветовая организация натюрморта- И. Машков «Синие сливы»</w:t>
            </w:r>
          </w:p>
        </w:tc>
        <w:tc>
          <w:tcPr>
            <w:tcW w:w="2350" w:type="dxa"/>
            <w:gridSpan w:val="6"/>
          </w:tcPr>
          <w:p w14:paraId="41BDDA3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proofErr w:type="gramStart"/>
            <w:r w:rsidRPr="00687558">
              <w:rPr>
                <w:sz w:val="20"/>
                <w:szCs w:val="20"/>
              </w:rPr>
              <w:t>Уметь  передавать</w:t>
            </w:r>
            <w:proofErr w:type="gramEnd"/>
            <w:r w:rsidRPr="00687558">
              <w:rPr>
                <w:sz w:val="20"/>
                <w:szCs w:val="20"/>
              </w:rPr>
              <w:t xml:space="preserve"> настроение с помощью форм и цветов красок.</w:t>
            </w:r>
          </w:p>
        </w:tc>
        <w:tc>
          <w:tcPr>
            <w:tcW w:w="1448" w:type="dxa"/>
            <w:gridSpan w:val="2"/>
          </w:tcPr>
          <w:p w14:paraId="2B688F06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Завершение работы над проектом.</w:t>
            </w:r>
          </w:p>
        </w:tc>
        <w:tc>
          <w:tcPr>
            <w:tcW w:w="924" w:type="dxa"/>
            <w:gridSpan w:val="2"/>
          </w:tcPr>
          <w:p w14:paraId="6543B15E" w14:textId="77777777" w:rsidR="0004251A" w:rsidRPr="00687558" w:rsidRDefault="00F7173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3DF73B41" w14:textId="77777777" w:rsidTr="00F71734">
        <w:trPr>
          <w:gridAfter w:val="1"/>
          <w:wAfter w:w="13846" w:type="dxa"/>
          <w:trHeight w:val="1327"/>
        </w:trPr>
        <w:tc>
          <w:tcPr>
            <w:tcW w:w="710" w:type="dxa"/>
          </w:tcPr>
          <w:p w14:paraId="02D4B336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16</w:t>
            </w:r>
          </w:p>
        </w:tc>
        <w:tc>
          <w:tcPr>
            <w:tcW w:w="2205" w:type="dxa"/>
            <w:gridSpan w:val="2"/>
          </w:tcPr>
          <w:p w14:paraId="34EBBE50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Выразительные возможности натюрморта.</w:t>
            </w:r>
          </w:p>
        </w:tc>
        <w:tc>
          <w:tcPr>
            <w:tcW w:w="725" w:type="dxa"/>
            <w:gridSpan w:val="2"/>
          </w:tcPr>
          <w:p w14:paraId="52F0D689" w14:textId="77777777" w:rsidR="0004251A" w:rsidRPr="00687558" w:rsidRDefault="00F7173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7C631D95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Натюрморт в заданном эмоциональном состоянии</w:t>
            </w:r>
          </w:p>
        </w:tc>
        <w:tc>
          <w:tcPr>
            <w:tcW w:w="1591" w:type="dxa"/>
          </w:tcPr>
          <w:p w14:paraId="0172D8D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Анализ и оценка результатов проектной деятельности</w:t>
            </w:r>
          </w:p>
        </w:tc>
        <w:tc>
          <w:tcPr>
            <w:tcW w:w="1816" w:type="dxa"/>
            <w:gridSpan w:val="3"/>
          </w:tcPr>
          <w:p w14:paraId="2DF55F6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Предметный мир в изобразительном искусстве. Выражение в натюрморте переживаний и мыслей художника.</w:t>
            </w:r>
          </w:p>
        </w:tc>
        <w:tc>
          <w:tcPr>
            <w:tcW w:w="1439" w:type="dxa"/>
          </w:tcPr>
          <w:p w14:paraId="3959240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Натюрморт в искус. 19-20 веков. Натюрморт и </w:t>
            </w:r>
            <w:proofErr w:type="spellStart"/>
            <w:r w:rsidRPr="00687558">
              <w:rPr>
                <w:sz w:val="20"/>
                <w:szCs w:val="20"/>
              </w:rPr>
              <w:t>творчес</w:t>
            </w:r>
            <w:proofErr w:type="spellEnd"/>
            <w:r w:rsidRPr="00687558">
              <w:rPr>
                <w:sz w:val="20"/>
                <w:szCs w:val="20"/>
              </w:rPr>
              <w:t xml:space="preserve">. индивидуальность </w:t>
            </w:r>
            <w:proofErr w:type="spellStart"/>
            <w:r w:rsidRPr="00687558">
              <w:rPr>
                <w:sz w:val="20"/>
                <w:szCs w:val="20"/>
              </w:rPr>
              <w:t>худож</w:t>
            </w:r>
            <w:proofErr w:type="spellEnd"/>
            <w:r w:rsidRPr="00687558">
              <w:rPr>
                <w:sz w:val="20"/>
                <w:szCs w:val="20"/>
              </w:rPr>
              <w:t>-ка.</w:t>
            </w:r>
          </w:p>
        </w:tc>
        <w:tc>
          <w:tcPr>
            <w:tcW w:w="2350" w:type="dxa"/>
            <w:gridSpan w:val="6"/>
          </w:tcPr>
          <w:p w14:paraId="2BC89F7D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Знать жанр изобразительного искусства (натюрморт. Уметь анализировать образный язык произведений натюрмортного жанра.</w:t>
            </w:r>
          </w:p>
        </w:tc>
        <w:tc>
          <w:tcPr>
            <w:tcW w:w="1448" w:type="dxa"/>
            <w:gridSpan w:val="2"/>
          </w:tcPr>
          <w:p w14:paraId="4A9B465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Закончить дома натюрморт, если не успели выполнить на уроке.</w:t>
            </w:r>
          </w:p>
        </w:tc>
        <w:tc>
          <w:tcPr>
            <w:tcW w:w="924" w:type="dxa"/>
            <w:gridSpan w:val="2"/>
          </w:tcPr>
          <w:p w14:paraId="41E65FD5" w14:textId="77777777" w:rsidR="0004251A" w:rsidRPr="00687558" w:rsidRDefault="00B50432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2803319E" w14:textId="77777777" w:rsidTr="00F71734">
        <w:trPr>
          <w:gridAfter w:val="1"/>
          <w:wAfter w:w="13845" w:type="dxa"/>
          <w:trHeight w:val="340"/>
        </w:trPr>
        <w:tc>
          <w:tcPr>
            <w:tcW w:w="15682" w:type="dxa"/>
            <w:gridSpan w:val="21"/>
          </w:tcPr>
          <w:p w14:paraId="50A91463" w14:textId="77777777" w:rsidR="00955414" w:rsidRDefault="00955414" w:rsidP="00B50432">
            <w:pPr>
              <w:rPr>
                <w:b/>
                <w:sz w:val="20"/>
                <w:szCs w:val="20"/>
              </w:rPr>
            </w:pPr>
          </w:p>
          <w:p w14:paraId="018009C3" w14:textId="77777777" w:rsidR="0004251A" w:rsidRPr="00687558" w:rsidRDefault="0004251A" w:rsidP="00955414">
            <w:pPr>
              <w:jc w:val="center"/>
              <w:rPr>
                <w:b/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 xml:space="preserve">3 </w:t>
            </w:r>
            <w:proofErr w:type="gramStart"/>
            <w:r w:rsidRPr="00687558">
              <w:rPr>
                <w:b/>
                <w:sz w:val="20"/>
                <w:szCs w:val="20"/>
              </w:rPr>
              <w:t>раздел  Вглядываясь</w:t>
            </w:r>
            <w:proofErr w:type="gramEnd"/>
            <w:r w:rsidRPr="00687558">
              <w:rPr>
                <w:b/>
                <w:sz w:val="20"/>
                <w:szCs w:val="20"/>
              </w:rPr>
              <w:t xml:space="preserve"> в человека</w:t>
            </w:r>
            <w:r w:rsidRPr="00687558">
              <w:rPr>
                <w:sz w:val="20"/>
                <w:szCs w:val="20"/>
              </w:rPr>
              <w:t xml:space="preserve"> Портрет</w:t>
            </w:r>
            <w:r w:rsidRPr="00687558">
              <w:rPr>
                <w:b/>
                <w:sz w:val="20"/>
                <w:szCs w:val="20"/>
              </w:rPr>
              <w:t xml:space="preserve"> (1</w:t>
            </w:r>
            <w:r w:rsidR="00B50432" w:rsidRPr="00687558">
              <w:rPr>
                <w:b/>
                <w:sz w:val="20"/>
                <w:szCs w:val="20"/>
              </w:rPr>
              <w:t xml:space="preserve">0 </w:t>
            </w:r>
            <w:r w:rsidRPr="00687558">
              <w:rPr>
                <w:b/>
                <w:sz w:val="20"/>
                <w:szCs w:val="20"/>
              </w:rPr>
              <w:t>часов)</w:t>
            </w:r>
          </w:p>
        </w:tc>
      </w:tr>
      <w:tr w:rsidR="0004251A" w:rsidRPr="00687558" w14:paraId="716525D9" w14:textId="77777777" w:rsidTr="00F71734">
        <w:trPr>
          <w:gridAfter w:val="1"/>
          <w:wAfter w:w="13845" w:type="dxa"/>
          <w:trHeight w:val="593"/>
        </w:trPr>
        <w:tc>
          <w:tcPr>
            <w:tcW w:w="790" w:type="dxa"/>
            <w:gridSpan w:val="2"/>
            <w:vMerge w:val="restart"/>
          </w:tcPr>
          <w:p w14:paraId="1D934195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17</w:t>
            </w:r>
          </w:p>
        </w:tc>
        <w:tc>
          <w:tcPr>
            <w:tcW w:w="2126" w:type="dxa"/>
            <w:vMerge w:val="restart"/>
          </w:tcPr>
          <w:p w14:paraId="3547C589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Образ человека, главная тема искусства</w:t>
            </w:r>
          </w:p>
        </w:tc>
        <w:tc>
          <w:tcPr>
            <w:tcW w:w="725" w:type="dxa"/>
            <w:gridSpan w:val="2"/>
            <w:vMerge w:val="restart"/>
          </w:tcPr>
          <w:p w14:paraId="1D71F725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  <w:vMerge w:val="restart"/>
          </w:tcPr>
          <w:p w14:paraId="38230485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Беседа Портрет, как образ определенного, реального человека. История развития жанра. Изображение человека в искусстве разных эпох.</w:t>
            </w:r>
          </w:p>
        </w:tc>
        <w:tc>
          <w:tcPr>
            <w:tcW w:w="1591" w:type="dxa"/>
            <w:vMerge w:val="restart"/>
          </w:tcPr>
          <w:p w14:paraId="32713BBF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Оценить внимание и эрудированное участие в </w:t>
            </w:r>
            <w:proofErr w:type="gramStart"/>
            <w:r w:rsidRPr="00687558">
              <w:rPr>
                <w:sz w:val="20"/>
                <w:szCs w:val="20"/>
              </w:rPr>
              <w:t>беседе .Фронтальный</w:t>
            </w:r>
            <w:proofErr w:type="gramEnd"/>
            <w:r w:rsidRPr="00687558">
              <w:rPr>
                <w:sz w:val="20"/>
                <w:szCs w:val="20"/>
              </w:rPr>
              <w:t xml:space="preserve"> устный опрос.</w:t>
            </w:r>
          </w:p>
        </w:tc>
        <w:tc>
          <w:tcPr>
            <w:tcW w:w="1816" w:type="dxa"/>
            <w:gridSpan w:val="3"/>
            <w:tcBorders>
              <w:right w:val="nil"/>
            </w:tcBorders>
          </w:tcPr>
          <w:p w14:paraId="3D0DCCE1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475" w:type="dxa"/>
            <w:gridSpan w:val="2"/>
            <w:vMerge w:val="restart"/>
            <w:tcBorders>
              <w:left w:val="nil"/>
            </w:tcBorders>
          </w:tcPr>
          <w:p w14:paraId="557999F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Великие художники –портретисты: Рембрандт, И. Репин., Рокотов Ф. В </w:t>
            </w:r>
            <w:proofErr w:type="spellStart"/>
            <w:r w:rsidRPr="00687558">
              <w:rPr>
                <w:sz w:val="20"/>
                <w:szCs w:val="20"/>
              </w:rPr>
              <w:t>Боровиковский</w:t>
            </w:r>
            <w:proofErr w:type="spellEnd"/>
            <w:r w:rsidRPr="0068755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268" w:type="dxa"/>
            <w:gridSpan w:val="4"/>
            <w:vMerge w:val="restart"/>
          </w:tcPr>
          <w:p w14:paraId="3513BA5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Знать жанры изобразительного искусства</w:t>
            </w:r>
          </w:p>
        </w:tc>
        <w:tc>
          <w:tcPr>
            <w:tcW w:w="1559" w:type="dxa"/>
            <w:gridSpan w:val="4"/>
            <w:vMerge w:val="restart"/>
          </w:tcPr>
          <w:p w14:paraId="50DFBAB9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Подобрать зрительный ряд с изображением портретов.</w:t>
            </w:r>
          </w:p>
        </w:tc>
        <w:tc>
          <w:tcPr>
            <w:tcW w:w="859" w:type="dxa"/>
            <w:vMerge w:val="restart"/>
          </w:tcPr>
          <w:p w14:paraId="320B2A5E" w14:textId="77777777" w:rsidR="0004251A" w:rsidRPr="00687558" w:rsidRDefault="00F7173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5E650E85" w14:textId="77777777" w:rsidTr="00F71734">
        <w:trPr>
          <w:gridAfter w:val="1"/>
          <w:wAfter w:w="13845" w:type="dxa"/>
          <w:trHeight w:val="90"/>
        </w:trPr>
        <w:tc>
          <w:tcPr>
            <w:tcW w:w="790" w:type="dxa"/>
            <w:gridSpan w:val="2"/>
            <w:vMerge/>
          </w:tcPr>
          <w:p w14:paraId="5069DD88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864933C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Merge/>
          </w:tcPr>
          <w:p w14:paraId="15711CB2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  <w:vMerge/>
          </w:tcPr>
          <w:p w14:paraId="2F669F79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591" w:type="dxa"/>
            <w:vMerge/>
          </w:tcPr>
          <w:p w14:paraId="0F00B163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tcBorders>
              <w:top w:val="nil"/>
            </w:tcBorders>
          </w:tcPr>
          <w:p w14:paraId="28A1E0EF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Умение видеть в произведениях искусства различных эпох, единство материала, формы и декора.</w:t>
            </w:r>
          </w:p>
        </w:tc>
        <w:tc>
          <w:tcPr>
            <w:tcW w:w="1475" w:type="dxa"/>
            <w:gridSpan w:val="2"/>
            <w:vMerge/>
          </w:tcPr>
          <w:p w14:paraId="653EEC9D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</w:tcPr>
          <w:p w14:paraId="3A08414A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</w:tcPr>
          <w:p w14:paraId="69BD9031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vMerge/>
          </w:tcPr>
          <w:p w14:paraId="28519F9D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</w:tr>
      <w:tr w:rsidR="0004251A" w:rsidRPr="00687558" w14:paraId="12057A6A" w14:textId="77777777" w:rsidTr="00F71734">
        <w:trPr>
          <w:gridAfter w:val="1"/>
          <w:wAfter w:w="13845" w:type="dxa"/>
          <w:trHeight w:val="144"/>
        </w:trPr>
        <w:tc>
          <w:tcPr>
            <w:tcW w:w="790" w:type="dxa"/>
            <w:gridSpan w:val="2"/>
          </w:tcPr>
          <w:p w14:paraId="65EADEE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18</w:t>
            </w:r>
          </w:p>
        </w:tc>
        <w:tc>
          <w:tcPr>
            <w:tcW w:w="2126" w:type="dxa"/>
          </w:tcPr>
          <w:p w14:paraId="7E7634E8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Конструкция головы человека и ее пропорции.</w:t>
            </w:r>
          </w:p>
        </w:tc>
        <w:tc>
          <w:tcPr>
            <w:tcW w:w="725" w:type="dxa"/>
            <w:gridSpan w:val="2"/>
          </w:tcPr>
          <w:p w14:paraId="17D8A531" w14:textId="77777777" w:rsidR="0004251A" w:rsidRPr="00687558" w:rsidRDefault="00F7173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1</w:t>
            </w:r>
          </w:p>
        </w:tc>
        <w:tc>
          <w:tcPr>
            <w:tcW w:w="2473" w:type="dxa"/>
          </w:tcPr>
          <w:p w14:paraId="6D45F47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Работа над изображением головы человека с соотнесенными </w:t>
            </w:r>
            <w:proofErr w:type="gramStart"/>
            <w:r w:rsidRPr="00687558">
              <w:rPr>
                <w:sz w:val="20"/>
                <w:szCs w:val="20"/>
              </w:rPr>
              <w:t>по разному</w:t>
            </w:r>
            <w:proofErr w:type="gramEnd"/>
            <w:r w:rsidRPr="00687558">
              <w:rPr>
                <w:sz w:val="20"/>
                <w:szCs w:val="20"/>
              </w:rPr>
              <w:t xml:space="preserve"> деталями лица (Аппликация из вырезанных из бумаги форм).</w:t>
            </w:r>
          </w:p>
        </w:tc>
        <w:tc>
          <w:tcPr>
            <w:tcW w:w="1591" w:type="dxa"/>
          </w:tcPr>
          <w:p w14:paraId="2FC10EE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Просмотр и анализ работ.</w:t>
            </w:r>
          </w:p>
        </w:tc>
        <w:tc>
          <w:tcPr>
            <w:tcW w:w="1816" w:type="dxa"/>
            <w:gridSpan w:val="3"/>
          </w:tcPr>
          <w:p w14:paraId="1C660725" w14:textId="77777777" w:rsidR="0004251A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Понимать смысл слов: образный смысл </w:t>
            </w:r>
            <w:proofErr w:type="gramStart"/>
            <w:r w:rsidRPr="00687558">
              <w:rPr>
                <w:sz w:val="20"/>
                <w:szCs w:val="20"/>
              </w:rPr>
              <w:t>вещи,(</w:t>
            </w:r>
            <w:proofErr w:type="gramEnd"/>
            <w:r w:rsidRPr="00687558">
              <w:rPr>
                <w:sz w:val="20"/>
                <w:szCs w:val="20"/>
              </w:rPr>
              <w:t xml:space="preserve">ритм, рисунок орнамента, сочетание цветов, композиция) </w:t>
            </w:r>
          </w:p>
          <w:p w14:paraId="112CCBA5" w14:textId="77777777" w:rsidR="00955414" w:rsidRPr="00687558" w:rsidRDefault="00955414" w:rsidP="0035207B">
            <w:pPr>
              <w:rPr>
                <w:sz w:val="20"/>
                <w:szCs w:val="20"/>
              </w:rPr>
            </w:pPr>
          </w:p>
        </w:tc>
        <w:tc>
          <w:tcPr>
            <w:tcW w:w="1475" w:type="dxa"/>
            <w:gridSpan w:val="2"/>
          </w:tcPr>
          <w:p w14:paraId="7E8D2B11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Умение работать с выбранным материалом. Презентация своих работ.</w:t>
            </w:r>
          </w:p>
        </w:tc>
        <w:tc>
          <w:tcPr>
            <w:tcW w:w="2268" w:type="dxa"/>
            <w:gridSpan w:val="4"/>
          </w:tcPr>
          <w:p w14:paraId="08BA18E0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Найти и прочитать </w:t>
            </w:r>
            <w:proofErr w:type="gramStart"/>
            <w:r w:rsidRPr="00687558">
              <w:rPr>
                <w:sz w:val="20"/>
                <w:szCs w:val="20"/>
              </w:rPr>
              <w:t>материал  в</w:t>
            </w:r>
            <w:proofErr w:type="gramEnd"/>
            <w:r w:rsidRPr="00687558">
              <w:rPr>
                <w:sz w:val="20"/>
                <w:szCs w:val="20"/>
              </w:rPr>
              <w:t xml:space="preserve"> исторической литературе.</w:t>
            </w:r>
          </w:p>
        </w:tc>
        <w:tc>
          <w:tcPr>
            <w:tcW w:w="1559" w:type="dxa"/>
            <w:gridSpan w:val="4"/>
          </w:tcPr>
          <w:p w14:paraId="6658F9D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В/ф «Великие творения людей» по теме Автопортрет.</w:t>
            </w:r>
          </w:p>
        </w:tc>
        <w:tc>
          <w:tcPr>
            <w:tcW w:w="859" w:type="dxa"/>
          </w:tcPr>
          <w:p w14:paraId="7E760E09" w14:textId="77777777" w:rsidR="0004251A" w:rsidRPr="00687558" w:rsidRDefault="00F7173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399D8ADA" w14:textId="77777777" w:rsidTr="00F71734">
        <w:trPr>
          <w:gridAfter w:val="1"/>
          <w:wAfter w:w="13845" w:type="dxa"/>
          <w:trHeight w:val="144"/>
        </w:trPr>
        <w:tc>
          <w:tcPr>
            <w:tcW w:w="790" w:type="dxa"/>
            <w:gridSpan w:val="2"/>
          </w:tcPr>
          <w:p w14:paraId="7735F3D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2126" w:type="dxa"/>
          </w:tcPr>
          <w:p w14:paraId="6BD7ABC8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Графический портретный рисунок и выразительность образа.</w:t>
            </w:r>
          </w:p>
        </w:tc>
        <w:tc>
          <w:tcPr>
            <w:tcW w:w="725" w:type="dxa"/>
            <w:gridSpan w:val="2"/>
          </w:tcPr>
          <w:p w14:paraId="4BE61875" w14:textId="77777777" w:rsidR="0004251A" w:rsidRPr="00687558" w:rsidRDefault="00F7173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554523A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Выполнение автопортрета Материал Карандаш, уголь.</w:t>
            </w:r>
          </w:p>
        </w:tc>
        <w:tc>
          <w:tcPr>
            <w:tcW w:w="1591" w:type="dxa"/>
          </w:tcPr>
          <w:p w14:paraId="5874E39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Выборочный просмотр</w:t>
            </w:r>
          </w:p>
        </w:tc>
        <w:tc>
          <w:tcPr>
            <w:tcW w:w="1816" w:type="dxa"/>
            <w:gridSpan w:val="3"/>
          </w:tcPr>
          <w:p w14:paraId="174C7E6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Уметь творчески работать над предложенной темой, используя выразительные возможности художественных материалов</w:t>
            </w:r>
          </w:p>
        </w:tc>
        <w:tc>
          <w:tcPr>
            <w:tcW w:w="1475" w:type="dxa"/>
            <w:gridSpan w:val="2"/>
          </w:tcPr>
          <w:p w14:paraId="6C9A5876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Творческое обсуждение работ</w:t>
            </w:r>
          </w:p>
        </w:tc>
        <w:tc>
          <w:tcPr>
            <w:tcW w:w="2268" w:type="dxa"/>
            <w:gridSpan w:val="4"/>
          </w:tcPr>
          <w:p w14:paraId="78408A4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Эпоха и стиль в формировании </w:t>
            </w:r>
            <w:proofErr w:type="gramStart"/>
            <w:r w:rsidRPr="00687558">
              <w:rPr>
                <w:sz w:val="20"/>
                <w:szCs w:val="20"/>
              </w:rPr>
              <w:t>культуры  изображения</w:t>
            </w:r>
            <w:proofErr w:type="gramEnd"/>
            <w:r w:rsidRPr="00687558">
              <w:rPr>
                <w:sz w:val="20"/>
                <w:szCs w:val="20"/>
              </w:rPr>
              <w:t xml:space="preserve"> портретов разных людей.</w:t>
            </w:r>
          </w:p>
        </w:tc>
        <w:tc>
          <w:tcPr>
            <w:tcW w:w="1559" w:type="dxa"/>
            <w:gridSpan w:val="4"/>
          </w:tcPr>
          <w:p w14:paraId="5F0660F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Автопортрет: история возникновения и </w:t>
            </w:r>
            <w:proofErr w:type="spellStart"/>
            <w:proofErr w:type="gramStart"/>
            <w:r w:rsidRPr="00687558">
              <w:rPr>
                <w:sz w:val="20"/>
                <w:szCs w:val="20"/>
              </w:rPr>
              <w:t>развития.Граф</w:t>
            </w:r>
            <w:proofErr w:type="spellEnd"/>
            <w:proofErr w:type="gramEnd"/>
            <w:r w:rsidRPr="00687558">
              <w:rPr>
                <w:sz w:val="20"/>
                <w:szCs w:val="20"/>
              </w:rPr>
              <w:t xml:space="preserve">. портрет </w:t>
            </w:r>
            <w:proofErr w:type="spellStart"/>
            <w:r w:rsidRPr="00687558">
              <w:rPr>
                <w:sz w:val="20"/>
                <w:szCs w:val="20"/>
              </w:rPr>
              <w:t>Дюрера,Леонардо</w:t>
            </w:r>
            <w:proofErr w:type="spellEnd"/>
            <w:r w:rsidRPr="00687558">
              <w:rPr>
                <w:sz w:val="20"/>
                <w:szCs w:val="20"/>
              </w:rPr>
              <w:t xml:space="preserve"> да Винчи.</w:t>
            </w:r>
          </w:p>
        </w:tc>
        <w:tc>
          <w:tcPr>
            <w:tcW w:w="859" w:type="dxa"/>
          </w:tcPr>
          <w:p w14:paraId="12C20DF1" w14:textId="77777777" w:rsidR="0004251A" w:rsidRPr="00687558" w:rsidRDefault="00B50432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2F4674EB" w14:textId="77777777" w:rsidTr="00F71734">
        <w:trPr>
          <w:gridAfter w:val="1"/>
          <w:wAfter w:w="13845" w:type="dxa"/>
          <w:trHeight w:val="144"/>
        </w:trPr>
        <w:tc>
          <w:tcPr>
            <w:tcW w:w="790" w:type="dxa"/>
            <w:gridSpan w:val="2"/>
          </w:tcPr>
          <w:p w14:paraId="6BE49EC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14:paraId="3CACA42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Портрет в графике.</w:t>
            </w:r>
          </w:p>
        </w:tc>
        <w:tc>
          <w:tcPr>
            <w:tcW w:w="725" w:type="dxa"/>
            <w:gridSpan w:val="2"/>
          </w:tcPr>
          <w:p w14:paraId="4622D7F8" w14:textId="77777777" w:rsidR="0004251A" w:rsidRPr="00687558" w:rsidRDefault="00F7173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41C41079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Портрет соседа по парте в технике силуэта (профиль) Материалы: черная тушь, гуашь, бумага.</w:t>
            </w:r>
          </w:p>
        </w:tc>
        <w:tc>
          <w:tcPr>
            <w:tcW w:w="1591" w:type="dxa"/>
          </w:tcPr>
          <w:p w14:paraId="19B8C175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Просмотр анализ и оценка.</w:t>
            </w:r>
          </w:p>
        </w:tc>
        <w:tc>
          <w:tcPr>
            <w:tcW w:w="1816" w:type="dxa"/>
            <w:gridSpan w:val="3"/>
          </w:tcPr>
          <w:p w14:paraId="5FE274A0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Поиск информации, создание алгоритма деятельности.</w:t>
            </w:r>
          </w:p>
        </w:tc>
        <w:tc>
          <w:tcPr>
            <w:tcW w:w="1475" w:type="dxa"/>
            <w:gridSpan w:val="2"/>
          </w:tcPr>
          <w:p w14:paraId="0DA1172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Развитие эстетического восприятия мира, художественного вкуса.</w:t>
            </w:r>
          </w:p>
        </w:tc>
        <w:tc>
          <w:tcPr>
            <w:tcW w:w="2268" w:type="dxa"/>
            <w:gridSpan w:val="4"/>
          </w:tcPr>
          <w:p w14:paraId="78015A9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Воспитание любви и интереса к</w:t>
            </w:r>
          </w:p>
          <w:p w14:paraId="66FDAB5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Произведениям</w:t>
            </w:r>
          </w:p>
          <w:p w14:paraId="2CA25FD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87558">
              <w:rPr>
                <w:sz w:val="20"/>
                <w:szCs w:val="20"/>
              </w:rPr>
              <w:t>худ.литературы</w:t>
            </w:r>
            <w:proofErr w:type="spellEnd"/>
            <w:proofErr w:type="gramEnd"/>
            <w:r w:rsidRPr="00687558">
              <w:rPr>
                <w:sz w:val="20"/>
                <w:szCs w:val="20"/>
              </w:rPr>
              <w:t>. Взаимосвязь литературы и изобразительного искусства.</w:t>
            </w:r>
          </w:p>
        </w:tc>
        <w:tc>
          <w:tcPr>
            <w:tcW w:w="1559" w:type="dxa"/>
            <w:gridSpan w:val="4"/>
          </w:tcPr>
          <w:p w14:paraId="6C43F9B8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Подобрать небольшие литературные фрагменты, </w:t>
            </w:r>
            <w:proofErr w:type="spellStart"/>
            <w:r w:rsidRPr="00687558">
              <w:rPr>
                <w:sz w:val="20"/>
                <w:szCs w:val="20"/>
              </w:rPr>
              <w:t>характерезующие</w:t>
            </w:r>
            <w:proofErr w:type="spellEnd"/>
            <w:r w:rsidRPr="00687558">
              <w:rPr>
                <w:sz w:val="20"/>
                <w:szCs w:val="20"/>
              </w:rPr>
              <w:t xml:space="preserve"> человека по его предметному окружению.</w:t>
            </w:r>
          </w:p>
        </w:tc>
        <w:tc>
          <w:tcPr>
            <w:tcW w:w="859" w:type="dxa"/>
          </w:tcPr>
          <w:p w14:paraId="06D00BA5" w14:textId="77777777" w:rsidR="0004251A" w:rsidRPr="00687558" w:rsidRDefault="00B50432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  <w:p w14:paraId="765B7FE5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</w:tr>
      <w:tr w:rsidR="0004251A" w:rsidRPr="00687558" w14:paraId="554392FB" w14:textId="77777777" w:rsidTr="00F71734">
        <w:trPr>
          <w:gridAfter w:val="1"/>
          <w:wAfter w:w="13845" w:type="dxa"/>
          <w:trHeight w:val="144"/>
        </w:trPr>
        <w:tc>
          <w:tcPr>
            <w:tcW w:w="790" w:type="dxa"/>
            <w:gridSpan w:val="2"/>
          </w:tcPr>
          <w:p w14:paraId="3D00379C" w14:textId="77777777" w:rsidR="0004251A" w:rsidRPr="00687558" w:rsidRDefault="0004251A" w:rsidP="00F71734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21</w:t>
            </w:r>
            <w:r w:rsidR="00F71734" w:rsidRPr="006875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4C622626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Портрет в скульптуре.</w:t>
            </w:r>
          </w:p>
        </w:tc>
        <w:tc>
          <w:tcPr>
            <w:tcW w:w="725" w:type="dxa"/>
            <w:gridSpan w:val="2"/>
          </w:tcPr>
          <w:p w14:paraId="6C5E6EC5" w14:textId="77777777" w:rsidR="0004251A" w:rsidRPr="00687558" w:rsidRDefault="00F71734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7DCC7C24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Работа над изображением в скульптурном портрете выбранного литературного героя с ярко- выраженным характером (Баба </w:t>
            </w:r>
            <w:proofErr w:type="gramStart"/>
            <w:r w:rsidRPr="00687558">
              <w:rPr>
                <w:sz w:val="20"/>
                <w:szCs w:val="20"/>
              </w:rPr>
              <w:t>Яга ,Кошей</w:t>
            </w:r>
            <w:proofErr w:type="gramEnd"/>
            <w:r w:rsidRPr="00687558">
              <w:rPr>
                <w:sz w:val="20"/>
                <w:szCs w:val="20"/>
              </w:rPr>
              <w:t xml:space="preserve"> бессмертный, Домовой</w:t>
            </w:r>
          </w:p>
        </w:tc>
        <w:tc>
          <w:tcPr>
            <w:tcW w:w="1591" w:type="dxa"/>
          </w:tcPr>
          <w:p w14:paraId="28C36598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Презентация работы с произнесением короткого монолога от имени вылепленного героя. Анализ и оценка</w:t>
            </w:r>
          </w:p>
        </w:tc>
        <w:tc>
          <w:tcPr>
            <w:tcW w:w="1816" w:type="dxa"/>
            <w:gridSpan w:val="3"/>
          </w:tcPr>
          <w:p w14:paraId="6B1D3D1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Знать материалы и выразительные </w:t>
            </w:r>
            <w:proofErr w:type="gramStart"/>
            <w:r w:rsidRPr="00687558">
              <w:rPr>
                <w:sz w:val="20"/>
                <w:szCs w:val="20"/>
              </w:rPr>
              <w:t>возможности..</w:t>
            </w:r>
            <w:proofErr w:type="gramEnd"/>
            <w:r w:rsidRPr="006875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75" w:type="dxa"/>
            <w:gridSpan w:val="2"/>
          </w:tcPr>
          <w:p w14:paraId="5BBCFF55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Характер человека и образ эпохи в скульптурном портрете</w:t>
            </w:r>
          </w:p>
        </w:tc>
        <w:tc>
          <w:tcPr>
            <w:tcW w:w="2268" w:type="dxa"/>
            <w:gridSpan w:val="4"/>
          </w:tcPr>
          <w:p w14:paraId="7C9C3C69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Человек основной объект изображения в скульптуре Материалы скульптуры. Уметь передать пропорции лица.</w:t>
            </w:r>
          </w:p>
        </w:tc>
        <w:tc>
          <w:tcPr>
            <w:tcW w:w="1559" w:type="dxa"/>
            <w:gridSpan w:val="4"/>
          </w:tcPr>
          <w:p w14:paraId="10C694DD" w14:textId="77777777" w:rsidR="0004251A" w:rsidRPr="00687558" w:rsidRDefault="0004251A" w:rsidP="0035207B">
            <w:pPr>
              <w:rPr>
                <w:b/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Мультимедийная презентация </w:t>
            </w:r>
          </w:p>
        </w:tc>
        <w:tc>
          <w:tcPr>
            <w:tcW w:w="859" w:type="dxa"/>
          </w:tcPr>
          <w:p w14:paraId="2D499A8F" w14:textId="77777777" w:rsidR="0004251A" w:rsidRPr="00687558" w:rsidRDefault="00B50432" w:rsidP="00B50432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  <w:p w14:paraId="7BBB233B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</w:tr>
      <w:tr w:rsidR="0004251A" w:rsidRPr="00687558" w14:paraId="6DA69F51" w14:textId="77777777" w:rsidTr="00955414">
        <w:trPr>
          <w:gridAfter w:val="1"/>
          <w:wAfter w:w="13845" w:type="dxa"/>
          <w:trHeight w:val="1642"/>
        </w:trPr>
        <w:tc>
          <w:tcPr>
            <w:tcW w:w="790" w:type="dxa"/>
            <w:gridSpan w:val="2"/>
          </w:tcPr>
          <w:p w14:paraId="1C6A8D77" w14:textId="77777777" w:rsidR="0004251A" w:rsidRPr="00687558" w:rsidRDefault="0004251A" w:rsidP="00F71734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2</w:t>
            </w:r>
            <w:r w:rsidR="00F71734" w:rsidRPr="00687558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14:paraId="3EC1BF6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Сатирические образы человека.</w:t>
            </w:r>
          </w:p>
        </w:tc>
        <w:tc>
          <w:tcPr>
            <w:tcW w:w="685" w:type="dxa"/>
          </w:tcPr>
          <w:p w14:paraId="29D7F270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513" w:type="dxa"/>
            <w:gridSpan w:val="2"/>
          </w:tcPr>
          <w:p w14:paraId="5C7C7260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Изображение сатирических образов литературных героев. Материалы: черная акварель, черная </w:t>
            </w:r>
            <w:proofErr w:type="spellStart"/>
            <w:r w:rsidRPr="00687558">
              <w:rPr>
                <w:sz w:val="20"/>
                <w:szCs w:val="20"/>
              </w:rPr>
              <w:t>гелевая</w:t>
            </w:r>
            <w:proofErr w:type="spellEnd"/>
            <w:r w:rsidRPr="00687558">
              <w:rPr>
                <w:sz w:val="20"/>
                <w:szCs w:val="20"/>
              </w:rPr>
              <w:t xml:space="preserve"> ручка.</w:t>
            </w:r>
          </w:p>
        </w:tc>
        <w:tc>
          <w:tcPr>
            <w:tcW w:w="1591" w:type="dxa"/>
          </w:tcPr>
          <w:p w14:paraId="2D3CB5D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Тест. Просмотр и анализ работ.</w:t>
            </w:r>
          </w:p>
        </w:tc>
        <w:tc>
          <w:tcPr>
            <w:tcW w:w="1816" w:type="dxa"/>
            <w:gridSpan w:val="3"/>
          </w:tcPr>
          <w:p w14:paraId="0D193208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Понимание правды жизни </w:t>
            </w:r>
            <w:proofErr w:type="gramStart"/>
            <w:r w:rsidRPr="00687558">
              <w:rPr>
                <w:sz w:val="20"/>
                <w:szCs w:val="20"/>
              </w:rPr>
              <w:t>и  язык</w:t>
            </w:r>
            <w:proofErr w:type="gramEnd"/>
            <w:r w:rsidRPr="00687558">
              <w:rPr>
                <w:sz w:val="20"/>
                <w:szCs w:val="20"/>
              </w:rPr>
              <w:t xml:space="preserve"> искусства.</w:t>
            </w:r>
          </w:p>
        </w:tc>
        <w:tc>
          <w:tcPr>
            <w:tcW w:w="1475" w:type="dxa"/>
            <w:gridSpan w:val="2"/>
          </w:tcPr>
          <w:p w14:paraId="1AA11B79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Сатирические образы в искусстве. Карикатура. Дружеский шарж.</w:t>
            </w:r>
          </w:p>
        </w:tc>
        <w:tc>
          <w:tcPr>
            <w:tcW w:w="2208" w:type="dxa"/>
            <w:gridSpan w:val="3"/>
          </w:tcPr>
          <w:p w14:paraId="31A7BE2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Уметь </w:t>
            </w:r>
            <w:proofErr w:type="gramStart"/>
            <w:r w:rsidRPr="00687558">
              <w:rPr>
                <w:sz w:val="20"/>
                <w:szCs w:val="20"/>
              </w:rPr>
              <w:t>работать  графическими</w:t>
            </w:r>
            <w:proofErr w:type="gramEnd"/>
            <w:r w:rsidRPr="00687558">
              <w:rPr>
                <w:sz w:val="20"/>
                <w:szCs w:val="20"/>
              </w:rPr>
              <w:t xml:space="preserve"> материалами. </w:t>
            </w:r>
          </w:p>
        </w:tc>
        <w:tc>
          <w:tcPr>
            <w:tcW w:w="1619" w:type="dxa"/>
            <w:gridSpan w:val="5"/>
          </w:tcPr>
          <w:p w14:paraId="0B35FBA4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Найти в интернете сообщение о современных видах шуточных изображений.</w:t>
            </w:r>
          </w:p>
        </w:tc>
        <w:tc>
          <w:tcPr>
            <w:tcW w:w="859" w:type="dxa"/>
          </w:tcPr>
          <w:p w14:paraId="31037B86" w14:textId="77777777" w:rsidR="0004251A" w:rsidRPr="00687558" w:rsidRDefault="00B50432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3BA5C908" w14:textId="77777777" w:rsidTr="00F71734">
        <w:trPr>
          <w:gridAfter w:val="1"/>
          <w:wAfter w:w="13845" w:type="dxa"/>
          <w:trHeight w:val="320"/>
        </w:trPr>
        <w:tc>
          <w:tcPr>
            <w:tcW w:w="790" w:type="dxa"/>
            <w:gridSpan w:val="2"/>
          </w:tcPr>
          <w:p w14:paraId="2C3AC5E3" w14:textId="77777777" w:rsidR="0004251A" w:rsidRPr="00687558" w:rsidRDefault="0004251A" w:rsidP="00F71734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2</w:t>
            </w:r>
            <w:r w:rsidR="00F71734" w:rsidRPr="00687558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65C658D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Образные возможности освещения в портрете</w:t>
            </w:r>
          </w:p>
        </w:tc>
        <w:tc>
          <w:tcPr>
            <w:tcW w:w="685" w:type="dxa"/>
          </w:tcPr>
          <w:p w14:paraId="054A7BCF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513" w:type="dxa"/>
            <w:gridSpan w:val="2"/>
          </w:tcPr>
          <w:p w14:paraId="157C6FEC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Наблюдение натуры и выполнение набросков (пятном) головы в различном освещении.</w:t>
            </w:r>
          </w:p>
        </w:tc>
        <w:tc>
          <w:tcPr>
            <w:tcW w:w="1591" w:type="dxa"/>
          </w:tcPr>
          <w:p w14:paraId="61DE5B4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Просмотр и анализ работ.</w:t>
            </w:r>
          </w:p>
        </w:tc>
        <w:tc>
          <w:tcPr>
            <w:tcW w:w="1816" w:type="dxa"/>
            <w:gridSpan w:val="3"/>
          </w:tcPr>
          <w:p w14:paraId="2A612CAE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Постоянство формы и вариации </w:t>
            </w:r>
            <w:proofErr w:type="gramStart"/>
            <w:r w:rsidRPr="00687558">
              <w:rPr>
                <w:sz w:val="20"/>
                <w:szCs w:val="20"/>
              </w:rPr>
              <w:t>изменения  ее</w:t>
            </w:r>
            <w:proofErr w:type="gramEnd"/>
            <w:r w:rsidRPr="00687558">
              <w:rPr>
                <w:sz w:val="20"/>
                <w:szCs w:val="20"/>
              </w:rPr>
              <w:t xml:space="preserve"> восприятия.</w:t>
            </w:r>
          </w:p>
        </w:tc>
        <w:tc>
          <w:tcPr>
            <w:tcW w:w="1475" w:type="dxa"/>
            <w:gridSpan w:val="2"/>
          </w:tcPr>
          <w:p w14:paraId="6CFBE048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Понимать роль света в разных видах искусства. Театр. кино</w:t>
            </w:r>
          </w:p>
        </w:tc>
        <w:tc>
          <w:tcPr>
            <w:tcW w:w="2208" w:type="dxa"/>
            <w:gridSpan w:val="3"/>
          </w:tcPr>
          <w:p w14:paraId="15D8188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Уметь применять полученные знания при выполнении работы.</w:t>
            </w:r>
          </w:p>
        </w:tc>
        <w:tc>
          <w:tcPr>
            <w:tcW w:w="1619" w:type="dxa"/>
            <w:gridSpan w:val="5"/>
          </w:tcPr>
          <w:p w14:paraId="1E31BBF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Подобрать репродукции (фото) с </w:t>
            </w:r>
            <w:proofErr w:type="spellStart"/>
            <w:r w:rsidRPr="00687558">
              <w:rPr>
                <w:sz w:val="20"/>
                <w:szCs w:val="20"/>
              </w:rPr>
              <w:t>изображ</w:t>
            </w:r>
            <w:proofErr w:type="spellEnd"/>
            <w:r w:rsidRPr="00687558">
              <w:rPr>
                <w:sz w:val="20"/>
                <w:szCs w:val="20"/>
              </w:rPr>
              <w:t xml:space="preserve">. Чел. в </w:t>
            </w:r>
            <w:proofErr w:type="spellStart"/>
            <w:r w:rsidRPr="00687558">
              <w:rPr>
                <w:sz w:val="20"/>
                <w:szCs w:val="20"/>
              </w:rPr>
              <w:t>различн</w:t>
            </w:r>
            <w:proofErr w:type="spellEnd"/>
            <w:r w:rsidRPr="00687558">
              <w:rPr>
                <w:sz w:val="20"/>
                <w:szCs w:val="20"/>
              </w:rPr>
              <w:t>. освещении</w:t>
            </w:r>
          </w:p>
        </w:tc>
        <w:tc>
          <w:tcPr>
            <w:tcW w:w="859" w:type="dxa"/>
          </w:tcPr>
          <w:p w14:paraId="75042900" w14:textId="77777777" w:rsidR="0004251A" w:rsidRPr="00687558" w:rsidRDefault="00B50432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3078BC7D" w14:textId="77777777" w:rsidTr="00F71734">
        <w:trPr>
          <w:gridAfter w:val="1"/>
          <w:wAfter w:w="13845" w:type="dxa"/>
          <w:trHeight w:val="304"/>
        </w:trPr>
        <w:tc>
          <w:tcPr>
            <w:tcW w:w="790" w:type="dxa"/>
            <w:gridSpan w:val="2"/>
          </w:tcPr>
          <w:p w14:paraId="621DFE43" w14:textId="77777777" w:rsidR="0004251A" w:rsidRPr="00687558" w:rsidRDefault="0004251A" w:rsidP="00F71734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2</w:t>
            </w:r>
            <w:r w:rsidR="00F71734" w:rsidRPr="00687558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14:paraId="33B03FAF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Портрет в живописи.</w:t>
            </w:r>
          </w:p>
        </w:tc>
        <w:tc>
          <w:tcPr>
            <w:tcW w:w="685" w:type="dxa"/>
          </w:tcPr>
          <w:p w14:paraId="0B87F345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513" w:type="dxa"/>
            <w:gridSpan w:val="2"/>
          </w:tcPr>
          <w:p w14:paraId="798C579C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proofErr w:type="spellStart"/>
            <w:r w:rsidRPr="00687558">
              <w:rPr>
                <w:sz w:val="20"/>
                <w:szCs w:val="20"/>
              </w:rPr>
              <w:t>Ассоциат</w:t>
            </w:r>
            <w:proofErr w:type="spellEnd"/>
            <w:r w:rsidRPr="00687558">
              <w:rPr>
                <w:sz w:val="20"/>
                <w:szCs w:val="20"/>
              </w:rPr>
              <w:t xml:space="preserve">. портрет в техники коллажа Мама, папа, бабушка, дедушка. </w:t>
            </w:r>
            <w:proofErr w:type="spellStart"/>
            <w:r w:rsidRPr="00687558">
              <w:rPr>
                <w:sz w:val="20"/>
                <w:szCs w:val="20"/>
              </w:rPr>
              <w:t>Груп</w:t>
            </w:r>
            <w:proofErr w:type="spellEnd"/>
            <w:r w:rsidRPr="00687558">
              <w:rPr>
                <w:sz w:val="20"/>
                <w:szCs w:val="20"/>
              </w:rPr>
              <w:t>. работа.</w:t>
            </w:r>
          </w:p>
        </w:tc>
        <w:tc>
          <w:tcPr>
            <w:tcW w:w="1591" w:type="dxa"/>
          </w:tcPr>
          <w:p w14:paraId="1809E8B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Представление работ. Анализ и оценивание.</w:t>
            </w:r>
          </w:p>
        </w:tc>
        <w:tc>
          <w:tcPr>
            <w:tcW w:w="1816" w:type="dxa"/>
            <w:gridSpan w:val="3"/>
          </w:tcPr>
          <w:p w14:paraId="4F30B33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Уметь активно работать в технике коллажа.</w:t>
            </w:r>
          </w:p>
        </w:tc>
        <w:tc>
          <w:tcPr>
            <w:tcW w:w="1475" w:type="dxa"/>
            <w:gridSpan w:val="2"/>
          </w:tcPr>
          <w:p w14:paraId="1A58AB9D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proofErr w:type="gramStart"/>
            <w:r w:rsidRPr="00687558">
              <w:rPr>
                <w:sz w:val="20"/>
                <w:szCs w:val="20"/>
              </w:rPr>
              <w:t xml:space="preserve">Знать  </w:t>
            </w:r>
            <w:proofErr w:type="spellStart"/>
            <w:r w:rsidRPr="00687558">
              <w:rPr>
                <w:sz w:val="20"/>
                <w:szCs w:val="20"/>
              </w:rPr>
              <w:t>худож</w:t>
            </w:r>
            <w:proofErr w:type="spellEnd"/>
            <w:proofErr w:type="gramEnd"/>
            <w:r w:rsidRPr="00687558">
              <w:rPr>
                <w:sz w:val="20"/>
                <w:szCs w:val="20"/>
              </w:rPr>
              <w:t>. Портрет        Леонардо да Винчи</w:t>
            </w:r>
          </w:p>
        </w:tc>
        <w:tc>
          <w:tcPr>
            <w:tcW w:w="2208" w:type="dxa"/>
            <w:gridSpan w:val="3"/>
          </w:tcPr>
          <w:p w14:paraId="56BC5CF5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Роль </w:t>
            </w:r>
            <w:proofErr w:type="spellStart"/>
            <w:r w:rsidRPr="00687558">
              <w:rPr>
                <w:sz w:val="20"/>
                <w:szCs w:val="20"/>
              </w:rPr>
              <w:t>живопис</w:t>
            </w:r>
            <w:proofErr w:type="spellEnd"/>
            <w:r w:rsidRPr="00687558">
              <w:rPr>
                <w:sz w:val="20"/>
                <w:szCs w:val="20"/>
              </w:rPr>
              <w:t>. портрета в истории искус Композиция в портрете.</w:t>
            </w:r>
          </w:p>
        </w:tc>
        <w:tc>
          <w:tcPr>
            <w:tcW w:w="1619" w:type="dxa"/>
            <w:gridSpan w:val="5"/>
          </w:tcPr>
          <w:p w14:paraId="13470251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Работа над проектом.</w:t>
            </w:r>
          </w:p>
        </w:tc>
        <w:tc>
          <w:tcPr>
            <w:tcW w:w="859" w:type="dxa"/>
          </w:tcPr>
          <w:p w14:paraId="263092B4" w14:textId="77777777" w:rsidR="0004251A" w:rsidRPr="00687558" w:rsidRDefault="00B50432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3DA3BE83" w14:textId="77777777" w:rsidTr="00F71734">
        <w:trPr>
          <w:gridAfter w:val="1"/>
          <w:wAfter w:w="13845" w:type="dxa"/>
          <w:trHeight w:val="200"/>
        </w:trPr>
        <w:tc>
          <w:tcPr>
            <w:tcW w:w="790" w:type="dxa"/>
            <w:gridSpan w:val="2"/>
          </w:tcPr>
          <w:p w14:paraId="22E3CA9F" w14:textId="77777777" w:rsidR="0004251A" w:rsidRPr="00687558" w:rsidRDefault="0004251A" w:rsidP="00F71734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lastRenderedPageBreak/>
              <w:t>2</w:t>
            </w:r>
            <w:r w:rsidR="00F71734" w:rsidRPr="00687558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17E10CFB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Роль цвета в портрете.</w:t>
            </w:r>
          </w:p>
        </w:tc>
        <w:tc>
          <w:tcPr>
            <w:tcW w:w="685" w:type="dxa"/>
          </w:tcPr>
          <w:p w14:paraId="2FBBBD25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513" w:type="dxa"/>
            <w:gridSpan w:val="2"/>
          </w:tcPr>
          <w:p w14:paraId="5054049D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Анализ цветового решения образа в портрете</w:t>
            </w:r>
            <w:r w:rsidR="00F71734" w:rsidRPr="00687558">
              <w:rPr>
                <w:sz w:val="20"/>
                <w:szCs w:val="20"/>
              </w:rPr>
              <w:t xml:space="preserve"> </w:t>
            </w:r>
            <w:r w:rsidRPr="00687558">
              <w:rPr>
                <w:sz w:val="20"/>
                <w:szCs w:val="20"/>
              </w:rPr>
              <w:t>Материалы: гуашь, кисть.</w:t>
            </w:r>
          </w:p>
        </w:tc>
        <w:tc>
          <w:tcPr>
            <w:tcW w:w="1591" w:type="dxa"/>
          </w:tcPr>
          <w:p w14:paraId="4241E28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Ответить на вопрос «Кому из известных тебе художников ты заказал бы себе портрет?</w:t>
            </w:r>
          </w:p>
        </w:tc>
        <w:tc>
          <w:tcPr>
            <w:tcW w:w="1816" w:type="dxa"/>
            <w:gridSpan w:val="3"/>
          </w:tcPr>
          <w:p w14:paraId="749B8F8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Цветовое решение образа в портрете. Цвет и тон Понимание живописной фактуры.</w:t>
            </w:r>
          </w:p>
        </w:tc>
        <w:tc>
          <w:tcPr>
            <w:tcW w:w="1475" w:type="dxa"/>
            <w:gridSpan w:val="2"/>
          </w:tcPr>
          <w:p w14:paraId="0EDD58D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Знать о выразительных возможностях цвета в произведениях живописи, литературы, искусства.</w:t>
            </w:r>
          </w:p>
        </w:tc>
        <w:tc>
          <w:tcPr>
            <w:tcW w:w="2208" w:type="dxa"/>
            <w:gridSpan w:val="3"/>
          </w:tcPr>
          <w:p w14:paraId="5CA668F4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Уметь анализировать цветовой строй произведения живописи.</w:t>
            </w:r>
          </w:p>
        </w:tc>
        <w:tc>
          <w:tcPr>
            <w:tcW w:w="1619" w:type="dxa"/>
            <w:gridSpan w:val="5"/>
          </w:tcPr>
          <w:p w14:paraId="77153699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Завершение работы над проектом.</w:t>
            </w:r>
          </w:p>
        </w:tc>
        <w:tc>
          <w:tcPr>
            <w:tcW w:w="859" w:type="dxa"/>
          </w:tcPr>
          <w:p w14:paraId="03DC833F" w14:textId="77777777" w:rsidR="0004251A" w:rsidRPr="00687558" w:rsidRDefault="00B50432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58DF045E" w14:textId="77777777" w:rsidTr="00F71734">
        <w:trPr>
          <w:gridAfter w:val="1"/>
          <w:wAfter w:w="13845" w:type="dxa"/>
          <w:trHeight w:val="206"/>
        </w:trPr>
        <w:tc>
          <w:tcPr>
            <w:tcW w:w="790" w:type="dxa"/>
            <w:gridSpan w:val="2"/>
          </w:tcPr>
          <w:p w14:paraId="4DD06B06" w14:textId="77777777" w:rsidR="0004251A" w:rsidRPr="00687558" w:rsidRDefault="0004251A" w:rsidP="00F71734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2</w:t>
            </w:r>
            <w:r w:rsidR="00F71734" w:rsidRPr="00687558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14:paraId="4FA6B14D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Великие портретисты.</w:t>
            </w:r>
          </w:p>
        </w:tc>
        <w:tc>
          <w:tcPr>
            <w:tcW w:w="685" w:type="dxa"/>
          </w:tcPr>
          <w:p w14:paraId="48ECB4EF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513" w:type="dxa"/>
            <w:gridSpan w:val="2"/>
          </w:tcPr>
          <w:p w14:paraId="3BE6061F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Повторяем и обобщаем.</w:t>
            </w:r>
          </w:p>
        </w:tc>
        <w:tc>
          <w:tcPr>
            <w:tcW w:w="1591" w:type="dxa"/>
          </w:tcPr>
          <w:p w14:paraId="0285B02D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Презентация проектов.</w:t>
            </w:r>
          </w:p>
        </w:tc>
        <w:tc>
          <w:tcPr>
            <w:tcW w:w="1816" w:type="dxa"/>
            <w:gridSpan w:val="3"/>
          </w:tcPr>
          <w:p w14:paraId="5DC46AD0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Выражение творческой индивидуальности.</w:t>
            </w:r>
          </w:p>
        </w:tc>
        <w:tc>
          <w:tcPr>
            <w:tcW w:w="1475" w:type="dxa"/>
            <w:gridSpan w:val="2"/>
          </w:tcPr>
          <w:p w14:paraId="53429DCE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Личность героев портрета и творческая </w:t>
            </w:r>
            <w:proofErr w:type="spellStart"/>
            <w:r w:rsidRPr="00687558">
              <w:rPr>
                <w:sz w:val="20"/>
                <w:szCs w:val="20"/>
              </w:rPr>
              <w:t>интерпритация</w:t>
            </w:r>
            <w:proofErr w:type="spellEnd"/>
            <w:r w:rsidRPr="00687558">
              <w:rPr>
                <w:sz w:val="20"/>
                <w:szCs w:val="20"/>
              </w:rPr>
              <w:t xml:space="preserve"> ее художником.</w:t>
            </w:r>
          </w:p>
        </w:tc>
        <w:tc>
          <w:tcPr>
            <w:tcW w:w="2208" w:type="dxa"/>
            <w:gridSpan w:val="3"/>
          </w:tcPr>
          <w:p w14:paraId="3DACDC6D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Уметь активно воспринимать и анализировать произведения портретного жанра.</w:t>
            </w:r>
          </w:p>
        </w:tc>
        <w:tc>
          <w:tcPr>
            <w:tcW w:w="1619" w:type="dxa"/>
            <w:gridSpan w:val="5"/>
          </w:tcPr>
          <w:p w14:paraId="2B910D5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Подведение итогов завершение работ.</w:t>
            </w:r>
          </w:p>
        </w:tc>
        <w:tc>
          <w:tcPr>
            <w:tcW w:w="859" w:type="dxa"/>
          </w:tcPr>
          <w:p w14:paraId="76BA01AB" w14:textId="77777777" w:rsidR="0004251A" w:rsidRPr="00687558" w:rsidRDefault="00B50432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73C0B102" w14:textId="77777777" w:rsidTr="00F71734">
        <w:trPr>
          <w:trHeight w:val="320"/>
        </w:trPr>
        <w:tc>
          <w:tcPr>
            <w:tcW w:w="790" w:type="dxa"/>
            <w:gridSpan w:val="2"/>
          </w:tcPr>
          <w:p w14:paraId="7EB75EBD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4033" w:type="dxa"/>
            <w:gridSpan w:val="18"/>
          </w:tcPr>
          <w:p w14:paraId="5BBA7BA2" w14:textId="77777777" w:rsidR="0004251A" w:rsidRPr="00687558" w:rsidRDefault="0004251A" w:rsidP="0035207B">
            <w:pPr>
              <w:rPr>
                <w:b/>
                <w:sz w:val="20"/>
                <w:szCs w:val="20"/>
              </w:rPr>
            </w:pPr>
          </w:p>
          <w:p w14:paraId="1C25E32D" w14:textId="77777777" w:rsidR="0004251A" w:rsidRPr="00687558" w:rsidRDefault="0004251A" w:rsidP="0035207B">
            <w:pPr>
              <w:rPr>
                <w:b/>
                <w:sz w:val="20"/>
                <w:szCs w:val="20"/>
              </w:rPr>
            </w:pPr>
            <w:r w:rsidRPr="00687558">
              <w:rPr>
                <w:b/>
                <w:sz w:val="20"/>
                <w:szCs w:val="20"/>
              </w:rPr>
              <w:t xml:space="preserve">                                                                                 4    </w:t>
            </w:r>
            <w:proofErr w:type="gramStart"/>
            <w:r w:rsidRPr="00687558">
              <w:rPr>
                <w:b/>
                <w:sz w:val="20"/>
                <w:szCs w:val="20"/>
              </w:rPr>
              <w:t>раздел  Человек</w:t>
            </w:r>
            <w:proofErr w:type="gramEnd"/>
            <w:r w:rsidRPr="00687558">
              <w:rPr>
                <w:b/>
                <w:sz w:val="20"/>
                <w:szCs w:val="20"/>
              </w:rPr>
              <w:t xml:space="preserve"> и пространство в изобразительном искусстве (8часов)</w:t>
            </w:r>
          </w:p>
        </w:tc>
        <w:tc>
          <w:tcPr>
            <w:tcW w:w="859" w:type="dxa"/>
          </w:tcPr>
          <w:p w14:paraId="7488E958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436CD76B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3845" w:type="dxa"/>
            <w:tcBorders>
              <w:top w:val="nil"/>
            </w:tcBorders>
          </w:tcPr>
          <w:p w14:paraId="419106DA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</w:tr>
      <w:tr w:rsidR="0004251A" w:rsidRPr="00687558" w14:paraId="672D478F" w14:textId="77777777" w:rsidTr="00F71734">
        <w:trPr>
          <w:gridAfter w:val="1"/>
          <w:wAfter w:w="13845" w:type="dxa"/>
          <w:trHeight w:val="144"/>
        </w:trPr>
        <w:tc>
          <w:tcPr>
            <w:tcW w:w="790" w:type="dxa"/>
            <w:gridSpan w:val="2"/>
          </w:tcPr>
          <w:p w14:paraId="4253956F" w14:textId="77777777" w:rsidR="0004251A" w:rsidRPr="00687558" w:rsidRDefault="0004251A" w:rsidP="00B50432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2</w:t>
            </w:r>
            <w:r w:rsidR="00B50432" w:rsidRPr="00687558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14:paraId="1B9898F8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Жанры в изобразительном искусстве.</w:t>
            </w:r>
          </w:p>
        </w:tc>
        <w:tc>
          <w:tcPr>
            <w:tcW w:w="725" w:type="dxa"/>
            <w:gridSpan w:val="2"/>
          </w:tcPr>
          <w:p w14:paraId="48312D2C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219ECAF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Просмотр презентации на тему Жанры. дискуссия</w:t>
            </w:r>
          </w:p>
        </w:tc>
        <w:tc>
          <w:tcPr>
            <w:tcW w:w="1591" w:type="dxa"/>
          </w:tcPr>
          <w:p w14:paraId="63DD9210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Сгруппировать предложенные произведения по жанрам.</w:t>
            </w:r>
          </w:p>
        </w:tc>
        <w:tc>
          <w:tcPr>
            <w:tcW w:w="1816" w:type="dxa"/>
            <w:gridSpan w:val="3"/>
          </w:tcPr>
          <w:p w14:paraId="4639675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Самостоятельное создание способов решения проблем творческого характера, контроль. Специфика языка художественных материалов.</w:t>
            </w:r>
          </w:p>
        </w:tc>
        <w:tc>
          <w:tcPr>
            <w:tcW w:w="1439" w:type="dxa"/>
          </w:tcPr>
          <w:p w14:paraId="233DAA21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Развитие интереса к предмету изобразительного искусства. Фронтальный опрос.</w:t>
            </w:r>
          </w:p>
        </w:tc>
        <w:tc>
          <w:tcPr>
            <w:tcW w:w="2426" w:type="dxa"/>
            <w:gridSpan w:val="7"/>
          </w:tcPr>
          <w:p w14:paraId="0FB478B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Работа в художественно-конструктивной деятельности.</w:t>
            </w:r>
          </w:p>
        </w:tc>
        <w:tc>
          <w:tcPr>
            <w:tcW w:w="1437" w:type="dxa"/>
            <w:gridSpan w:val="2"/>
          </w:tcPr>
          <w:p w14:paraId="19873429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Подобрать материалы для работы</w:t>
            </w:r>
          </w:p>
        </w:tc>
        <w:tc>
          <w:tcPr>
            <w:tcW w:w="859" w:type="dxa"/>
          </w:tcPr>
          <w:p w14:paraId="72E8C728" w14:textId="77777777" w:rsidR="0004251A" w:rsidRPr="00687558" w:rsidRDefault="00B50432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28F5EF60" w14:textId="77777777" w:rsidTr="00F71734">
        <w:trPr>
          <w:gridAfter w:val="1"/>
          <w:wAfter w:w="13845" w:type="dxa"/>
          <w:trHeight w:val="144"/>
        </w:trPr>
        <w:tc>
          <w:tcPr>
            <w:tcW w:w="790" w:type="dxa"/>
            <w:gridSpan w:val="2"/>
          </w:tcPr>
          <w:p w14:paraId="4F1F26DE" w14:textId="77777777" w:rsidR="0004251A" w:rsidRPr="00687558" w:rsidRDefault="0004251A" w:rsidP="00B50432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2</w:t>
            </w:r>
            <w:r w:rsidR="00B50432" w:rsidRPr="00687558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14:paraId="7922FE64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Правила воздушной и линейной перспективы.</w:t>
            </w:r>
          </w:p>
        </w:tc>
        <w:tc>
          <w:tcPr>
            <w:tcW w:w="725" w:type="dxa"/>
            <w:gridSpan w:val="2"/>
          </w:tcPr>
          <w:p w14:paraId="4E864A2C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10D85FF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Изображение уходящей вдаль аллеи с соблюдением правил линейной перспективы</w:t>
            </w:r>
          </w:p>
          <w:p w14:paraId="57E6425F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Карандаш, акварель.</w:t>
            </w:r>
          </w:p>
        </w:tc>
        <w:tc>
          <w:tcPr>
            <w:tcW w:w="1591" w:type="dxa"/>
          </w:tcPr>
          <w:p w14:paraId="378D26D4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Соотнести репродукции произведений разных жанров (Портрет, пейзаж, натюрморт) с фамилиями авторов. </w:t>
            </w:r>
            <w:proofErr w:type="spellStart"/>
            <w:r w:rsidRPr="00687558">
              <w:rPr>
                <w:sz w:val="20"/>
                <w:szCs w:val="20"/>
              </w:rPr>
              <w:t>Прсмотр</w:t>
            </w:r>
            <w:proofErr w:type="spellEnd"/>
            <w:r w:rsidRPr="00687558">
              <w:rPr>
                <w:sz w:val="20"/>
                <w:szCs w:val="20"/>
              </w:rPr>
              <w:t>, анализ и оценка.</w:t>
            </w:r>
          </w:p>
        </w:tc>
        <w:tc>
          <w:tcPr>
            <w:tcW w:w="1816" w:type="dxa"/>
            <w:gridSpan w:val="3"/>
          </w:tcPr>
          <w:p w14:paraId="3D17779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Знать правила воздушной и линейной перспективы.</w:t>
            </w:r>
          </w:p>
        </w:tc>
        <w:tc>
          <w:tcPr>
            <w:tcW w:w="1439" w:type="dxa"/>
          </w:tcPr>
          <w:p w14:paraId="4852ECBD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Уметь организовать пространство на листе бумаги. Выделить горизонт и точку зрения.</w:t>
            </w:r>
          </w:p>
        </w:tc>
        <w:tc>
          <w:tcPr>
            <w:tcW w:w="2426" w:type="dxa"/>
            <w:gridSpan w:val="7"/>
          </w:tcPr>
          <w:p w14:paraId="3050DA30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Уметь использовать правила воздушной и линейной перспективы</w:t>
            </w:r>
          </w:p>
        </w:tc>
        <w:tc>
          <w:tcPr>
            <w:tcW w:w="1437" w:type="dxa"/>
            <w:gridSpan w:val="2"/>
          </w:tcPr>
          <w:p w14:paraId="28CF40E0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Сбор материала для кроссворда.</w:t>
            </w:r>
          </w:p>
        </w:tc>
        <w:tc>
          <w:tcPr>
            <w:tcW w:w="859" w:type="dxa"/>
          </w:tcPr>
          <w:p w14:paraId="31F89842" w14:textId="77777777" w:rsidR="0004251A" w:rsidRPr="00687558" w:rsidRDefault="00B50432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16167F2C" w14:textId="77777777" w:rsidTr="00F71734">
        <w:trPr>
          <w:gridAfter w:val="1"/>
          <w:wAfter w:w="13845" w:type="dxa"/>
          <w:trHeight w:val="144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EFB7" w14:textId="77777777" w:rsidR="0004251A" w:rsidRPr="00687558" w:rsidRDefault="00B50432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4861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Пейзаж- большой мир. Организация пространства.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5F5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9B78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Работа над изображением большого эпического пейзажа «путь реки» Изображаем уходящие планы и наполняем их </w:t>
            </w:r>
            <w:r w:rsidRPr="00687558">
              <w:rPr>
                <w:sz w:val="20"/>
                <w:szCs w:val="20"/>
              </w:rPr>
              <w:lastRenderedPageBreak/>
              <w:t xml:space="preserve">деталями. Гуашь, большие кисти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36E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lastRenderedPageBreak/>
              <w:t xml:space="preserve">Подобрать репродукции или фото, отображающие законы </w:t>
            </w:r>
            <w:r w:rsidRPr="00687558">
              <w:rPr>
                <w:sz w:val="20"/>
                <w:szCs w:val="20"/>
              </w:rPr>
              <w:lastRenderedPageBreak/>
              <w:t>линейной перспективы.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C9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lastRenderedPageBreak/>
              <w:t>Уметь организовывать перспективное пространство пейзажа.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9688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Уметь использовать выразительные возможности </w:t>
            </w:r>
            <w:proofErr w:type="spellStart"/>
            <w:proofErr w:type="gramStart"/>
            <w:r w:rsidRPr="00687558">
              <w:rPr>
                <w:sz w:val="20"/>
                <w:szCs w:val="20"/>
              </w:rPr>
              <w:lastRenderedPageBreak/>
              <w:t>материала.Роль</w:t>
            </w:r>
            <w:proofErr w:type="spellEnd"/>
            <w:proofErr w:type="gramEnd"/>
            <w:r w:rsidRPr="00687558">
              <w:rPr>
                <w:sz w:val="20"/>
                <w:szCs w:val="20"/>
              </w:rPr>
              <w:t xml:space="preserve"> </w:t>
            </w:r>
            <w:proofErr w:type="spellStart"/>
            <w:r w:rsidRPr="00687558">
              <w:rPr>
                <w:sz w:val="20"/>
                <w:szCs w:val="20"/>
              </w:rPr>
              <w:t>фыбора</w:t>
            </w:r>
            <w:proofErr w:type="spellEnd"/>
            <w:r w:rsidRPr="00687558">
              <w:rPr>
                <w:sz w:val="20"/>
                <w:szCs w:val="20"/>
              </w:rPr>
              <w:t xml:space="preserve"> формата.</w:t>
            </w:r>
          </w:p>
        </w:tc>
        <w:tc>
          <w:tcPr>
            <w:tcW w:w="2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C53D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lastRenderedPageBreak/>
              <w:t xml:space="preserve">Творческое обсуждение </w:t>
            </w:r>
            <w:proofErr w:type="gramStart"/>
            <w:r w:rsidRPr="00687558">
              <w:rPr>
                <w:sz w:val="20"/>
                <w:szCs w:val="20"/>
              </w:rPr>
              <w:t>раб</w:t>
            </w:r>
            <w:proofErr w:type="gramEnd"/>
            <w:r w:rsidRPr="00687558">
              <w:rPr>
                <w:sz w:val="20"/>
                <w:szCs w:val="20"/>
              </w:rPr>
              <w:t xml:space="preserve"> Принять участие в беседе. Уметь отличать работы Рериха от Левитана.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62DE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Репродукции и фото разобрать и составить композицию- </w:t>
            </w:r>
            <w:r w:rsidRPr="00687558">
              <w:rPr>
                <w:sz w:val="20"/>
                <w:szCs w:val="20"/>
              </w:rPr>
              <w:lastRenderedPageBreak/>
              <w:t>выставку из пейзажей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B0D9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lastRenderedPageBreak/>
              <w:t xml:space="preserve"> </w:t>
            </w:r>
          </w:p>
          <w:p w14:paraId="67753245" w14:textId="77777777" w:rsidR="0004251A" w:rsidRPr="00687558" w:rsidRDefault="00B50432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5811C1C7" w14:textId="77777777" w:rsidTr="00F71734">
        <w:trPr>
          <w:gridAfter w:val="1"/>
          <w:wAfter w:w="13845" w:type="dxa"/>
          <w:trHeight w:val="144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895B" w14:textId="77777777" w:rsidR="0004251A" w:rsidRPr="00687558" w:rsidRDefault="0004251A" w:rsidP="00B50432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3</w:t>
            </w:r>
            <w:r w:rsidR="00B50432" w:rsidRPr="00687558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681D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Пейзаж- настроение. Природа и художник.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E458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EC9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Создание пейзажа-настроения- работа по представлению и памяти с предварительным выбором яркого личного впечатления от состояния природы.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65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Ответить на вопрос: почему о картинах Левитана </w:t>
            </w:r>
            <w:proofErr w:type="gramStart"/>
            <w:r w:rsidRPr="00687558">
              <w:rPr>
                <w:sz w:val="20"/>
                <w:szCs w:val="20"/>
              </w:rPr>
              <w:t>говорят</w:t>
            </w:r>
            <w:proofErr w:type="gramEnd"/>
            <w:r w:rsidRPr="00687558">
              <w:rPr>
                <w:sz w:val="20"/>
                <w:szCs w:val="20"/>
              </w:rPr>
              <w:t xml:space="preserve"> «Мало нот- много музыки?» Оценить ответы и рассуждения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03DC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Отметить отличие и красоту разных состояний в природе: утро, вечер, закат, рассвет.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009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Понимать роль колорита. Уметь пользоваться гуашью, используя основные средства художественной выразительности.</w:t>
            </w:r>
          </w:p>
        </w:tc>
        <w:tc>
          <w:tcPr>
            <w:tcW w:w="2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696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Привитие любви к изобразительному искусству Знакомство с художественными образцами.</w:t>
            </w:r>
          </w:p>
          <w:p w14:paraId="419DCE36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Творчески </w:t>
            </w:r>
            <w:proofErr w:type="spellStart"/>
            <w:r w:rsidRPr="00687558">
              <w:rPr>
                <w:sz w:val="20"/>
                <w:szCs w:val="20"/>
              </w:rPr>
              <w:t>подойте</w:t>
            </w:r>
            <w:proofErr w:type="spellEnd"/>
            <w:r w:rsidRPr="00687558">
              <w:rPr>
                <w:sz w:val="20"/>
                <w:szCs w:val="20"/>
              </w:rPr>
              <w:t xml:space="preserve"> к составлению композиции, работе с цветом, светотенью, и перспективой.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FE3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Наброски с натуры городских пейзажных набросков.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523D" w14:textId="77777777" w:rsidR="0004251A" w:rsidRPr="00687558" w:rsidRDefault="00B50432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</w:tc>
      </w:tr>
      <w:tr w:rsidR="0004251A" w:rsidRPr="00687558" w14:paraId="133C51B8" w14:textId="77777777" w:rsidTr="00955414">
        <w:trPr>
          <w:gridAfter w:val="1"/>
          <w:wAfter w:w="13845" w:type="dxa"/>
          <w:trHeight w:val="132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E468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3</w:t>
            </w:r>
            <w:r w:rsidR="00B50432" w:rsidRPr="00687558">
              <w:rPr>
                <w:sz w:val="20"/>
                <w:szCs w:val="20"/>
              </w:rPr>
              <w:t>1</w:t>
            </w:r>
            <w:r w:rsidRPr="00687558">
              <w:rPr>
                <w:sz w:val="20"/>
                <w:szCs w:val="20"/>
              </w:rPr>
              <w:t>-</w:t>
            </w:r>
          </w:p>
          <w:p w14:paraId="139E3FF4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3</w:t>
            </w:r>
            <w:r w:rsidR="00B50432" w:rsidRPr="00687558">
              <w:rPr>
                <w:sz w:val="20"/>
                <w:szCs w:val="20"/>
              </w:rPr>
              <w:t>2</w:t>
            </w:r>
          </w:p>
          <w:p w14:paraId="390822C5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082AC313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6B8A6BC5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3855436D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3A0884F0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73E0CAF1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11D68500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17CE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proofErr w:type="gramStart"/>
            <w:r w:rsidRPr="00687558">
              <w:rPr>
                <w:sz w:val="20"/>
                <w:szCs w:val="20"/>
              </w:rPr>
              <w:t>.Городской</w:t>
            </w:r>
            <w:proofErr w:type="gramEnd"/>
            <w:r w:rsidRPr="00687558">
              <w:rPr>
                <w:sz w:val="20"/>
                <w:szCs w:val="20"/>
              </w:rPr>
              <w:t xml:space="preserve"> пейзаж</w:t>
            </w:r>
          </w:p>
          <w:p w14:paraId="70D32CA0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7063DA74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41C0765F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0F89F973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3B336993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3E65FA1A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69389F25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3744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09F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Работа над графической композицией «Мой город» Акварель, гуашь.</w:t>
            </w:r>
          </w:p>
          <w:p w14:paraId="231A0F8A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39D2ED8F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6BF06B47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015064F4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965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Опрос. Анализ и оценка процесса и </w:t>
            </w:r>
            <w:proofErr w:type="spellStart"/>
            <w:r w:rsidRPr="00687558">
              <w:rPr>
                <w:sz w:val="20"/>
                <w:szCs w:val="20"/>
              </w:rPr>
              <w:t>и</w:t>
            </w:r>
            <w:proofErr w:type="spellEnd"/>
            <w:r w:rsidRPr="00687558">
              <w:rPr>
                <w:sz w:val="20"/>
                <w:szCs w:val="20"/>
              </w:rPr>
              <w:t xml:space="preserve"> результатов собственной художественной деятельности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8BAD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Уметь осознанно говорить о видах искусства, изученных в шестом классе.</w:t>
            </w:r>
          </w:p>
          <w:p w14:paraId="6147408C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05842D81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5DE5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Эстетическая оценка </w:t>
            </w:r>
            <w:proofErr w:type="gramStart"/>
            <w:r w:rsidRPr="00687558">
              <w:rPr>
                <w:sz w:val="20"/>
                <w:szCs w:val="20"/>
              </w:rPr>
              <w:t>результатов..</w:t>
            </w:r>
            <w:proofErr w:type="gramEnd"/>
          </w:p>
          <w:p w14:paraId="3368DE3A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59222E36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0F53B0FA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18B914C1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0F5DF0DB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2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B2A4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Остановить внимание на образцах современного искусства. Жанры, изученные в этом году.</w:t>
            </w:r>
          </w:p>
          <w:p w14:paraId="36EAF015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6E091970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C649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Выставка лучших </w:t>
            </w:r>
            <w:proofErr w:type="gramStart"/>
            <w:r w:rsidRPr="00687558">
              <w:rPr>
                <w:sz w:val="20"/>
                <w:szCs w:val="20"/>
              </w:rPr>
              <w:t>работ ,</w:t>
            </w:r>
            <w:proofErr w:type="gramEnd"/>
            <w:r w:rsidRPr="00687558">
              <w:rPr>
                <w:sz w:val="20"/>
                <w:szCs w:val="20"/>
              </w:rPr>
              <w:t xml:space="preserve"> выполненных в течении учебного года.</w:t>
            </w:r>
          </w:p>
          <w:p w14:paraId="20C0CE3D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CD68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7638E10D" w14:textId="77777777" w:rsidR="0004251A" w:rsidRPr="00687558" w:rsidRDefault="00B50432" w:rsidP="00B50432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 </w:t>
            </w:r>
          </w:p>
          <w:p w14:paraId="7F1E9A7E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5419CDD5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7CFA3A2B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26968300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772C68BE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7DBB47BE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14BC34A5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</w:tr>
      <w:tr w:rsidR="0004251A" w:rsidRPr="00687558" w14:paraId="5A30D651" w14:textId="77777777" w:rsidTr="00955414">
        <w:trPr>
          <w:gridAfter w:val="1"/>
          <w:wAfter w:w="13845" w:type="dxa"/>
          <w:trHeight w:val="2718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C70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3</w:t>
            </w:r>
            <w:r w:rsidR="00B50432" w:rsidRPr="00687558">
              <w:rPr>
                <w:sz w:val="20"/>
                <w:szCs w:val="20"/>
              </w:rPr>
              <w:t>3</w:t>
            </w:r>
          </w:p>
          <w:p w14:paraId="073B2074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AB81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Выразительные возможности изобразительного искусства. Язык и смысл.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3188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F4B2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0BC80352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Поставить оценки за конкурсные задания.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C2D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..</w:t>
            </w:r>
          </w:p>
          <w:p w14:paraId="4EC3D45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.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FE13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65E0EB07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Знать виды и жанры </w:t>
            </w:r>
            <w:proofErr w:type="spellStart"/>
            <w:r w:rsidRPr="00687558">
              <w:rPr>
                <w:sz w:val="20"/>
                <w:szCs w:val="20"/>
              </w:rPr>
              <w:t>худож</w:t>
            </w:r>
            <w:proofErr w:type="spellEnd"/>
            <w:r w:rsidRPr="00687558">
              <w:rPr>
                <w:sz w:val="20"/>
                <w:szCs w:val="20"/>
              </w:rPr>
              <w:t>. деятельности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5A5E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Уметь анализировать содержание, образный язык произведений портретного, </w:t>
            </w:r>
            <w:proofErr w:type="spellStart"/>
            <w:r w:rsidRPr="00687558">
              <w:rPr>
                <w:sz w:val="20"/>
                <w:szCs w:val="20"/>
              </w:rPr>
              <w:t>натюрмортног</w:t>
            </w:r>
            <w:proofErr w:type="spellEnd"/>
            <w:r w:rsidRPr="00687558">
              <w:rPr>
                <w:sz w:val="20"/>
                <w:szCs w:val="20"/>
              </w:rPr>
              <w:t xml:space="preserve"> и пейзажного жанров.</w:t>
            </w:r>
          </w:p>
        </w:tc>
        <w:tc>
          <w:tcPr>
            <w:tcW w:w="2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6E0F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26F33235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Знать основы изобразительной грамотности и уметь применять приобретенные знания на практике.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EAC0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  <w:p w14:paraId="750FBD3C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9FCE" w14:textId="77777777" w:rsidR="0004251A" w:rsidRPr="00687558" w:rsidRDefault="00B50432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 xml:space="preserve"> </w:t>
            </w:r>
          </w:p>
          <w:p w14:paraId="3F8E892A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</w:tr>
      <w:tr w:rsidR="0004251A" w:rsidRPr="00687558" w14:paraId="00758240" w14:textId="77777777" w:rsidTr="00F71734">
        <w:trPr>
          <w:gridAfter w:val="1"/>
          <w:wAfter w:w="13845" w:type="dxa"/>
          <w:trHeight w:val="1270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4E6" w14:textId="77777777" w:rsidR="0004251A" w:rsidRPr="00687558" w:rsidRDefault="0004251A" w:rsidP="00B50432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3</w:t>
            </w:r>
            <w:r w:rsidR="00B50432" w:rsidRPr="00687558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9C5E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Итоговый урок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A090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62B1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Подвести итог за работу учащихся в течении учебного года.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0ADA" w14:textId="77777777" w:rsidR="0004251A" w:rsidRPr="00687558" w:rsidRDefault="0004251A" w:rsidP="0035207B">
            <w:pPr>
              <w:rPr>
                <w:sz w:val="20"/>
                <w:szCs w:val="20"/>
              </w:rPr>
            </w:pPr>
            <w:r w:rsidRPr="00687558">
              <w:rPr>
                <w:sz w:val="20"/>
                <w:szCs w:val="20"/>
              </w:rPr>
              <w:t>Обобщить работу всего класса в течении года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0BE9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C4C1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2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1B85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9D72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2057" w14:textId="77777777" w:rsidR="0004251A" w:rsidRPr="00687558" w:rsidRDefault="0004251A" w:rsidP="0035207B">
            <w:pPr>
              <w:rPr>
                <w:sz w:val="20"/>
                <w:szCs w:val="20"/>
              </w:rPr>
            </w:pPr>
          </w:p>
        </w:tc>
      </w:tr>
    </w:tbl>
    <w:p w14:paraId="37128028" w14:textId="77777777" w:rsidR="0004251A" w:rsidRPr="0039217F" w:rsidRDefault="0004251A" w:rsidP="0004251A"/>
    <w:p w14:paraId="5BCB4D21" w14:textId="77777777" w:rsidR="0004251A" w:rsidRPr="00BC0649" w:rsidRDefault="0004251A" w:rsidP="0004251A">
      <w:pPr>
        <w:jc w:val="center"/>
        <w:rPr>
          <w:rFonts w:eastAsia="Calibri"/>
          <w:b/>
          <w:sz w:val="28"/>
          <w:lang w:eastAsia="en-US"/>
        </w:rPr>
      </w:pPr>
      <w:r w:rsidRPr="00BC0649">
        <w:rPr>
          <w:rFonts w:eastAsia="Calibri"/>
          <w:b/>
          <w:sz w:val="28"/>
          <w:lang w:eastAsia="en-US"/>
        </w:rPr>
        <w:lastRenderedPageBreak/>
        <w:t>7 класс</w:t>
      </w:r>
    </w:p>
    <w:tbl>
      <w:tblPr>
        <w:tblpPr w:leftFromText="180" w:rightFromText="180" w:vertAnchor="text" w:horzAnchor="margin" w:tblpY="195"/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2514"/>
        <w:gridCol w:w="3117"/>
        <w:gridCol w:w="2551"/>
        <w:gridCol w:w="1808"/>
        <w:gridCol w:w="884"/>
        <w:gridCol w:w="1512"/>
        <w:gridCol w:w="2108"/>
      </w:tblGrid>
      <w:tr w:rsidR="0004251A" w:rsidRPr="0039217F" w14:paraId="5F9BC49E" w14:textId="77777777" w:rsidTr="0035207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E50C" w14:textId="77777777" w:rsidR="0004251A" w:rsidRPr="0039217F" w:rsidRDefault="0004251A" w:rsidP="0035207B">
            <w:pPr>
              <w:jc w:val="center"/>
              <w:rPr>
                <w:rFonts w:eastAsia="Calibri"/>
                <w:b/>
                <w:lang w:eastAsia="en-US"/>
              </w:rPr>
            </w:pPr>
            <w:r w:rsidRPr="0039217F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D314" w14:textId="77777777" w:rsidR="0004251A" w:rsidRPr="0039217F" w:rsidRDefault="0004251A" w:rsidP="0035207B">
            <w:pPr>
              <w:jc w:val="center"/>
              <w:rPr>
                <w:rFonts w:eastAsia="Calibri"/>
                <w:b/>
                <w:lang w:eastAsia="en-US"/>
              </w:rPr>
            </w:pPr>
            <w:r w:rsidRPr="0039217F">
              <w:rPr>
                <w:rFonts w:eastAsia="Calibri"/>
                <w:b/>
                <w:lang w:eastAsia="en-US"/>
              </w:rPr>
              <w:t>Название раздела, темы урока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7850" w14:textId="77777777" w:rsidR="0004251A" w:rsidRPr="0039217F" w:rsidRDefault="0004251A" w:rsidP="0035207B">
            <w:pPr>
              <w:jc w:val="center"/>
              <w:rPr>
                <w:rFonts w:eastAsia="Calibri"/>
                <w:b/>
                <w:lang w:eastAsia="en-US"/>
              </w:rPr>
            </w:pPr>
            <w:r w:rsidRPr="0039217F">
              <w:rPr>
                <w:rFonts w:eastAsia="Calibri"/>
                <w:b/>
                <w:lang w:eastAsia="en-US"/>
              </w:rPr>
              <w:t>Цель раздела, занятия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6AEF" w14:textId="77777777" w:rsidR="0004251A" w:rsidRPr="0039217F" w:rsidRDefault="0004251A" w:rsidP="0035207B">
            <w:pPr>
              <w:jc w:val="center"/>
              <w:rPr>
                <w:rFonts w:eastAsia="Calibri"/>
                <w:b/>
                <w:lang w:eastAsia="en-US"/>
              </w:rPr>
            </w:pPr>
            <w:r w:rsidRPr="0039217F">
              <w:rPr>
                <w:rFonts w:eastAsia="Calibri"/>
                <w:b/>
                <w:lang w:eastAsia="en-US"/>
              </w:rPr>
              <w:t>Вид практической деятельности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0C71" w14:textId="77777777" w:rsidR="0004251A" w:rsidRPr="0039217F" w:rsidRDefault="0004251A" w:rsidP="0035207B">
            <w:pPr>
              <w:jc w:val="center"/>
              <w:rPr>
                <w:rFonts w:eastAsia="Calibri"/>
                <w:b/>
                <w:lang w:eastAsia="en-US"/>
              </w:rPr>
            </w:pPr>
            <w:r w:rsidRPr="0039217F">
              <w:rPr>
                <w:rFonts w:eastAsia="Calibri"/>
                <w:b/>
                <w:lang w:eastAsia="en-US"/>
              </w:rPr>
              <w:t>Вид контроля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3F0B" w14:textId="77777777" w:rsidR="0004251A" w:rsidRPr="0039217F" w:rsidRDefault="0004251A" w:rsidP="0035207B">
            <w:pPr>
              <w:jc w:val="center"/>
              <w:rPr>
                <w:rFonts w:eastAsia="Calibri"/>
                <w:b/>
                <w:lang w:eastAsia="en-US"/>
              </w:rPr>
            </w:pPr>
            <w:r w:rsidRPr="0039217F">
              <w:rPr>
                <w:rFonts w:eastAsia="Calibri"/>
                <w:b/>
                <w:lang w:eastAsia="en-US"/>
              </w:rPr>
              <w:t>Кол-во</w:t>
            </w:r>
          </w:p>
          <w:p w14:paraId="1C9B435E" w14:textId="77777777" w:rsidR="0004251A" w:rsidRPr="0039217F" w:rsidRDefault="0004251A" w:rsidP="0035207B">
            <w:pPr>
              <w:jc w:val="center"/>
              <w:rPr>
                <w:rFonts w:eastAsia="Calibri"/>
                <w:b/>
                <w:lang w:eastAsia="en-US"/>
              </w:rPr>
            </w:pPr>
            <w:r w:rsidRPr="0039217F">
              <w:rPr>
                <w:rFonts w:eastAsia="Calibri"/>
                <w:b/>
                <w:lang w:eastAsia="en-US"/>
              </w:rPr>
              <w:t>часов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433BC" w14:textId="77777777" w:rsidR="0004251A" w:rsidRPr="0039217F" w:rsidRDefault="0004251A" w:rsidP="0035207B">
            <w:pPr>
              <w:jc w:val="center"/>
              <w:rPr>
                <w:rFonts w:eastAsia="Calibri"/>
                <w:b/>
                <w:lang w:eastAsia="en-US"/>
              </w:rPr>
            </w:pPr>
            <w:r w:rsidRPr="0039217F">
              <w:rPr>
                <w:rFonts w:eastAsia="Calibri"/>
                <w:b/>
                <w:lang w:eastAsia="en-US"/>
              </w:rPr>
              <w:t>Дата проведения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6AD3" w14:textId="77777777" w:rsidR="0004251A" w:rsidRPr="0039217F" w:rsidRDefault="0004251A" w:rsidP="0035207B">
            <w:pPr>
              <w:jc w:val="center"/>
              <w:rPr>
                <w:rFonts w:eastAsia="Calibri"/>
                <w:b/>
                <w:lang w:eastAsia="en-US"/>
              </w:rPr>
            </w:pPr>
            <w:r w:rsidRPr="0039217F">
              <w:rPr>
                <w:rFonts w:eastAsia="Calibri"/>
                <w:b/>
                <w:lang w:eastAsia="en-US"/>
              </w:rPr>
              <w:t>Домашнее задание</w:t>
            </w:r>
          </w:p>
        </w:tc>
      </w:tr>
      <w:tr w:rsidR="0004251A" w:rsidRPr="0039217F" w14:paraId="69C2AAD6" w14:textId="77777777" w:rsidTr="0035207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C26D" w14:textId="77777777" w:rsidR="0004251A" w:rsidRPr="0039217F" w:rsidRDefault="0004251A" w:rsidP="0035207B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39217F">
              <w:rPr>
                <w:rFonts w:eastAsia="Calibri"/>
                <w:b/>
                <w:lang w:val="en-US" w:eastAsia="en-US"/>
              </w:rPr>
              <w:t>I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D86B" w14:textId="77777777" w:rsidR="0004251A" w:rsidRPr="005F0133" w:rsidRDefault="0004251A" w:rsidP="0035207B">
            <w:pPr>
              <w:ind w:firstLine="388"/>
              <w:rPr>
                <w:rFonts w:eastAsia="Calibri"/>
                <w:b/>
                <w:lang w:eastAsia="en-US"/>
              </w:rPr>
            </w:pPr>
            <w:r w:rsidRPr="005F0133">
              <w:rPr>
                <w:rFonts w:eastAsia="Calibri"/>
                <w:b/>
                <w:lang w:eastAsia="en-US"/>
              </w:rPr>
              <w:t>Изображение фигуры человека и образ человека.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4E6C" w14:textId="77777777" w:rsidR="0004251A" w:rsidRPr="005F0133" w:rsidRDefault="0004251A" w:rsidP="0035207B">
            <w:pPr>
              <w:ind w:firstLine="425"/>
              <w:rPr>
                <w:rFonts w:eastAsia="Calibri"/>
                <w:lang w:eastAsia="en-US"/>
              </w:rPr>
            </w:pPr>
            <w:r w:rsidRPr="005F0133">
              <w:rPr>
                <w:rFonts w:eastAsia="Calibri"/>
                <w:lang w:eastAsia="en-US"/>
              </w:rPr>
              <w:t>Знакомство с историей развития изображения человека на примерах разных эпох и стран; с известными произведениями и их создателями.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5F00" w14:textId="77777777" w:rsidR="0004251A" w:rsidRPr="005F0133" w:rsidRDefault="0004251A" w:rsidP="0035207B">
            <w:pPr>
              <w:ind w:firstLine="425"/>
              <w:rPr>
                <w:rFonts w:eastAsia="Calibri"/>
                <w:lang w:eastAsia="en-US"/>
              </w:rPr>
            </w:pPr>
            <w:r w:rsidRPr="005F0133">
              <w:rPr>
                <w:rFonts w:eastAsia="Calibri"/>
                <w:lang w:eastAsia="en-US"/>
              </w:rPr>
              <w:t>Беседа, созерцание произведений искусства и работ учащихся прошлых лет, лепка, аппликация, рисование с натуры (наброски), рисование на тему.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4DB4" w14:textId="77777777" w:rsidR="0004251A" w:rsidRPr="0039217F" w:rsidRDefault="0004251A" w:rsidP="0035207B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CFE7" w14:textId="77777777" w:rsidR="0004251A" w:rsidRPr="0039217F" w:rsidRDefault="0004251A" w:rsidP="0035207B">
            <w:pPr>
              <w:jc w:val="center"/>
              <w:rPr>
                <w:rFonts w:eastAsia="Calibri"/>
                <w:b/>
                <w:lang w:eastAsia="en-US"/>
              </w:rPr>
            </w:pPr>
            <w:r w:rsidRPr="0039217F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9EC4" w14:textId="77777777" w:rsidR="0004251A" w:rsidRPr="0039217F" w:rsidRDefault="0004251A" w:rsidP="0035207B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BAD8" w14:textId="77777777" w:rsidR="0004251A" w:rsidRPr="0039217F" w:rsidRDefault="0004251A" w:rsidP="0035207B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04251A" w:rsidRPr="0039217F" w14:paraId="24784DBC" w14:textId="77777777" w:rsidTr="0035207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C0B0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FDD3" w14:textId="77777777" w:rsidR="0004251A" w:rsidRPr="0039217F" w:rsidRDefault="0004251A" w:rsidP="0035207B">
            <w:pPr>
              <w:ind w:firstLine="388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 w:bidi="he-IL"/>
              </w:rPr>
              <w:t>Изображение человека в истории искусства.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520F" w14:textId="77777777" w:rsidR="0004251A" w:rsidRPr="0039217F" w:rsidRDefault="0004251A" w:rsidP="0035207B">
            <w:pPr>
              <w:ind w:firstLine="425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Познакомить с представлениями о красоте человека в истории искусства.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CB16" w14:textId="77777777" w:rsidR="0004251A" w:rsidRPr="0039217F" w:rsidRDefault="0004251A" w:rsidP="0035207B">
            <w:pPr>
              <w:ind w:firstLine="425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 w:bidi="he-IL"/>
              </w:rPr>
              <w:t>Урок-созерцание, мини-сочинения.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E955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Мини-сочинения «Красота это…».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094A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4A8D" w14:textId="77777777" w:rsidR="0004251A" w:rsidRPr="0039217F" w:rsidRDefault="004A5C44" w:rsidP="0035207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E7EE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Подобрать репродукции с изображением фигур разных эпох.</w:t>
            </w:r>
          </w:p>
        </w:tc>
      </w:tr>
      <w:tr w:rsidR="0004251A" w:rsidRPr="0039217F" w14:paraId="6DA77C8E" w14:textId="77777777" w:rsidTr="0035207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E896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9150" w14:textId="77777777" w:rsidR="0004251A" w:rsidRPr="0039217F" w:rsidRDefault="0004251A" w:rsidP="0035207B">
            <w:pPr>
              <w:ind w:left="48" w:firstLine="388"/>
              <w:rPr>
                <w:lang w:eastAsia="en-US" w:bidi="he-IL"/>
              </w:rPr>
            </w:pPr>
            <w:r w:rsidRPr="0039217F">
              <w:rPr>
                <w:lang w:eastAsia="en-US" w:bidi="he-IL"/>
              </w:rPr>
              <w:t xml:space="preserve">Пропорции и строение фигуры человека.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AD90" w14:textId="77777777" w:rsidR="0004251A" w:rsidRPr="0039217F" w:rsidRDefault="0004251A" w:rsidP="0035207B">
            <w:pPr>
              <w:ind w:firstLine="425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Познакомить, как происходил поиск пропорций в изображении фигуры человека.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3EC2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Выполнение </w:t>
            </w:r>
          </w:p>
          <w:p w14:paraId="077F8354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аппликативной фигуры </w:t>
            </w:r>
          </w:p>
          <w:p w14:paraId="41DDE1BE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человека.</w:t>
            </w:r>
          </w:p>
          <w:p w14:paraId="782A00A6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DD35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Аппликация, фронтальный опрос.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32A9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79B3" w14:textId="77777777" w:rsidR="0004251A" w:rsidRPr="0039217F" w:rsidRDefault="004A5C44" w:rsidP="0035207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AF0D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Принести проволоку для изготовления каркаса.</w:t>
            </w:r>
          </w:p>
        </w:tc>
      </w:tr>
      <w:tr w:rsidR="0004251A" w:rsidRPr="0039217F" w14:paraId="21DAD23C" w14:textId="77777777" w:rsidTr="0035207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5716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3-4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B870" w14:textId="77777777" w:rsidR="0004251A" w:rsidRPr="0039217F" w:rsidRDefault="0004251A" w:rsidP="0035207B">
            <w:pPr>
              <w:ind w:firstLine="388"/>
              <w:rPr>
                <w:lang w:eastAsia="en-US"/>
              </w:rPr>
            </w:pPr>
            <w:r w:rsidRPr="0039217F">
              <w:rPr>
                <w:lang w:eastAsia="en-US"/>
              </w:rPr>
              <w:t>Красота фигуры человека в движении.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8B8A" w14:textId="77777777" w:rsidR="0004251A" w:rsidRPr="0039217F" w:rsidRDefault="0004251A" w:rsidP="0035207B">
            <w:pPr>
              <w:ind w:firstLine="425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Развивать творческую и познавательную активность, воспитывать любовь и интерес к искусству и его истории.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E15C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Лепка фигуры.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510D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Скульптура, фронтальный опрос.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3643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A0AE" w14:textId="77777777" w:rsidR="0004251A" w:rsidRPr="0039217F" w:rsidRDefault="004A5C44" w:rsidP="0035207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DBE6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Придумать название своей работе, поиск материала о художнике – скульпторе. </w:t>
            </w:r>
          </w:p>
        </w:tc>
      </w:tr>
      <w:tr w:rsidR="0004251A" w:rsidRPr="0039217F" w14:paraId="67712B0B" w14:textId="77777777" w:rsidTr="0035207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0CCE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1FD6" w14:textId="77777777" w:rsidR="0004251A" w:rsidRPr="0039217F" w:rsidRDefault="0004251A" w:rsidP="0035207B">
            <w:pPr>
              <w:ind w:firstLine="388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Великие скульпторы.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4F40" w14:textId="77777777" w:rsidR="0004251A" w:rsidRPr="0039217F" w:rsidRDefault="0004251A" w:rsidP="0035207B">
            <w:pPr>
              <w:ind w:firstLine="425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Познакомить с жизнью и творчеством великих художников-скульпторов.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237E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Урок – конференция.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5910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Фронтальный опрос.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8ECE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666E" w14:textId="77777777" w:rsidR="0004251A" w:rsidRPr="0039217F" w:rsidRDefault="004A5C44" w:rsidP="0035207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4B86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Принести графические материалы.</w:t>
            </w:r>
          </w:p>
        </w:tc>
      </w:tr>
      <w:tr w:rsidR="0004251A" w:rsidRPr="0039217F" w14:paraId="41F06DD6" w14:textId="77777777" w:rsidTr="0035207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3D41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6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D4E8" w14:textId="77777777" w:rsidR="0004251A" w:rsidRPr="0039217F" w:rsidRDefault="0004251A" w:rsidP="0035207B">
            <w:pPr>
              <w:ind w:firstLine="388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Изображение фигуры человека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B082" w14:textId="77777777" w:rsidR="0004251A" w:rsidRPr="0039217F" w:rsidRDefault="0004251A" w:rsidP="0035207B">
            <w:pPr>
              <w:ind w:firstLine="425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Развивать творческую и познавательную активность; воспитывать </w:t>
            </w:r>
            <w:r w:rsidRPr="0039217F">
              <w:rPr>
                <w:rFonts w:eastAsia="Calibri"/>
                <w:lang w:eastAsia="en-US"/>
              </w:rPr>
              <w:lastRenderedPageBreak/>
              <w:t>любовь к искусству.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382E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lastRenderedPageBreak/>
              <w:t>Рисование с таблицы.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0518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Рисунок; фронтальный опрос.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2F06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FA0F" w14:textId="77777777" w:rsidR="0004251A" w:rsidRPr="0039217F" w:rsidRDefault="004A5C44" w:rsidP="0035207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D51C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Принести художественные материалы по </w:t>
            </w:r>
            <w:r w:rsidRPr="0039217F">
              <w:rPr>
                <w:rFonts w:eastAsia="Calibri"/>
                <w:lang w:eastAsia="en-US"/>
              </w:rPr>
              <w:lastRenderedPageBreak/>
              <w:t>выбору.</w:t>
            </w:r>
          </w:p>
        </w:tc>
      </w:tr>
      <w:tr w:rsidR="0004251A" w:rsidRPr="0039217F" w14:paraId="4810205F" w14:textId="77777777" w:rsidTr="004A5C4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7C57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lastRenderedPageBreak/>
              <w:t>7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E807" w14:textId="77777777" w:rsidR="0004251A" w:rsidRPr="0039217F" w:rsidRDefault="0004251A" w:rsidP="0035207B">
            <w:pPr>
              <w:ind w:firstLine="388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Набросок фигуры человека.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26E4" w14:textId="77777777" w:rsidR="0004251A" w:rsidRPr="0039217F" w:rsidRDefault="0004251A" w:rsidP="0035207B">
            <w:pPr>
              <w:ind w:firstLine="425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Сформировать понятие о термине «набросок» и техниках его выполнения.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C434" w14:textId="77777777" w:rsidR="0004251A" w:rsidRPr="0039217F" w:rsidRDefault="0004251A" w:rsidP="0035207B">
            <w:pPr>
              <w:rPr>
                <w:rFonts w:eastAsia="Calibri"/>
                <w:b/>
                <w:i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Набросок фигуры человека.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F4C0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Рисунок; фронтальный опрос.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5F3D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79CF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BB17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Подобрать иллюстрированный материал о «человеке труда».</w:t>
            </w:r>
          </w:p>
        </w:tc>
      </w:tr>
      <w:tr w:rsidR="0004251A" w:rsidRPr="0039217F" w14:paraId="7517D142" w14:textId="77777777" w:rsidTr="004A5C4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AD23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8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DC46" w14:textId="77777777" w:rsidR="0004251A" w:rsidRPr="0039217F" w:rsidRDefault="0004251A" w:rsidP="0035207B">
            <w:pPr>
              <w:ind w:firstLine="388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Человек и его профессия.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4AFC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Вывести на более высокий уровень познания темы через повторение и обобщение.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926A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Рисование на тему.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E9DD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Рисунок человека, выполняющего профессиональные обязанности.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98B4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0DED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2374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Доработать рисунок.</w:t>
            </w:r>
          </w:p>
        </w:tc>
      </w:tr>
      <w:tr w:rsidR="0004251A" w:rsidRPr="0039217F" w14:paraId="0909DD11" w14:textId="77777777" w:rsidTr="0035207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D30E" w14:textId="77777777" w:rsidR="0004251A" w:rsidRPr="0039217F" w:rsidRDefault="0004251A" w:rsidP="0035207B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39217F">
              <w:rPr>
                <w:rFonts w:eastAsia="Calibri"/>
                <w:b/>
                <w:lang w:val="en-US" w:eastAsia="en-US"/>
              </w:rPr>
              <w:t>II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8026" w14:textId="77777777" w:rsidR="0004251A" w:rsidRPr="0039217F" w:rsidRDefault="0004251A" w:rsidP="0035207B">
            <w:pPr>
              <w:ind w:firstLine="388"/>
              <w:rPr>
                <w:rFonts w:eastAsia="Calibri"/>
                <w:b/>
                <w:u w:val="single"/>
                <w:lang w:eastAsia="en-US"/>
              </w:rPr>
            </w:pPr>
            <w:r w:rsidRPr="005F0133">
              <w:rPr>
                <w:rFonts w:eastAsia="Calibri"/>
                <w:b/>
                <w:lang w:eastAsia="en-US"/>
              </w:rPr>
              <w:t>Поэзия повседневности. Бытовой жанр в изобразительном искусстве</w:t>
            </w:r>
            <w:r w:rsidRPr="0039217F">
              <w:rPr>
                <w:rFonts w:eastAsia="Calibri"/>
                <w:b/>
                <w:u w:val="single"/>
                <w:lang w:eastAsia="en-U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1743" w14:textId="77777777" w:rsidR="0004251A" w:rsidRPr="005F0133" w:rsidRDefault="0004251A" w:rsidP="0035207B">
            <w:pPr>
              <w:rPr>
                <w:rFonts w:eastAsia="Calibri"/>
                <w:lang w:eastAsia="en-US"/>
              </w:rPr>
            </w:pPr>
            <w:r w:rsidRPr="005F0133">
              <w:rPr>
                <w:rFonts w:eastAsia="Calibri"/>
                <w:lang w:eastAsia="en-US"/>
              </w:rPr>
              <w:t>Знакомство с бытовым жанром, с развитием бытового жанра в истории искусства.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1692" w14:textId="77777777" w:rsidR="0004251A" w:rsidRPr="005F0133" w:rsidRDefault="0004251A" w:rsidP="0035207B">
            <w:pPr>
              <w:rPr>
                <w:rFonts w:eastAsia="Calibri"/>
                <w:lang w:eastAsia="en-US"/>
              </w:rPr>
            </w:pPr>
            <w:r w:rsidRPr="005F0133">
              <w:rPr>
                <w:rFonts w:eastAsia="Calibri"/>
                <w:lang w:eastAsia="en-US"/>
              </w:rPr>
              <w:t>Зарисовки, беседа, созерцание, тематическое рисование.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9F79" w14:textId="77777777" w:rsidR="0004251A" w:rsidRPr="0039217F" w:rsidRDefault="0004251A" w:rsidP="0035207B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ED40" w14:textId="77777777" w:rsidR="0004251A" w:rsidRPr="0039217F" w:rsidRDefault="0004251A" w:rsidP="0035207B">
            <w:pPr>
              <w:jc w:val="center"/>
              <w:rPr>
                <w:rFonts w:eastAsia="Calibri"/>
                <w:b/>
                <w:lang w:eastAsia="en-US"/>
              </w:rPr>
            </w:pPr>
            <w:r w:rsidRPr="0039217F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99AD" w14:textId="77777777" w:rsidR="0004251A" w:rsidRPr="0039217F" w:rsidRDefault="0004251A" w:rsidP="0035207B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4B34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</w:p>
        </w:tc>
      </w:tr>
      <w:tr w:rsidR="0004251A" w:rsidRPr="0039217F" w14:paraId="331F0225" w14:textId="77777777" w:rsidTr="004A5C4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7A1D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9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996D" w14:textId="77777777" w:rsidR="0004251A" w:rsidRPr="0039217F" w:rsidRDefault="0004251A" w:rsidP="0035207B">
            <w:pPr>
              <w:ind w:firstLine="388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Тематическая (сюжетная) картина.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E436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Сформировать представления о сюжетной (тематической) картине.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979B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Выполнение </w:t>
            </w:r>
            <w:proofErr w:type="gramStart"/>
            <w:r w:rsidRPr="0039217F">
              <w:rPr>
                <w:rFonts w:eastAsia="Calibri"/>
                <w:lang w:eastAsia="en-US"/>
              </w:rPr>
              <w:t>зарисовок  для</w:t>
            </w:r>
            <w:proofErr w:type="gramEnd"/>
          </w:p>
          <w:p w14:paraId="1750BA53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будущей картины.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D1A8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Рисунки для будущей картины; фронтальный опрос.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C2CA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B864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BB95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</w:p>
        </w:tc>
      </w:tr>
      <w:tr w:rsidR="0004251A" w:rsidRPr="0039217F" w14:paraId="283B5759" w14:textId="77777777" w:rsidTr="004A5C4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1611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5A3D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Жизнь каждого дня - большая тема в искусстве. Что я знаю о «малых голландцах».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A00B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Сформировать представление о </w:t>
            </w:r>
            <w:proofErr w:type="gramStart"/>
            <w:r w:rsidRPr="0039217F">
              <w:rPr>
                <w:rFonts w:eastAsia="Calibri"/>
                <w:lang w:eastAsia="en-US"/>
              </w:rPr>
              <w:t>голландской  живописи</w:t>
            </w:r>
            <w:proofErr w:type="gramEnd"/>
            <w:r w:rsidRPr="0039217F">
              <w:rPr>
                <w:rFonts w:eastAsia="Calibri"/>
                <w:lang w:eastAsia="en-US"/>
              </w:rPr>
              <w:t>, Голландии как родине бытового жанра, голландских  художниках и их картинах.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7D39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Урок - конференция.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A229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Домашнее задание; фронтальный опрос.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F069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CD1A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39EF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Бытовой жанр в искусстве России.</w:t>
            </w:r>
          </w:p>
        </w:tc>
      </w:tr>
      <w:tr w:rsidR="0004251A" w:rsidRPr="0039217F" w14:paraId="611B3AD8" w14:textId="77777777" w:rsidTr="0035207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BCCA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417D" w14:textId="77777777" w:rsidR="0004251A" w:rsidRPr="0039217F" w:rsidRDefault="0004251A" w:rsidP="0035207B">
            <w:pPr>
              <w:ind w:firstLine="388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Возникновение и развитие бытового жанра в искусстве России. Родоначальники бытового жанра в России: А. Венецианов, И. </w:t>
            </w:r>
            <w:r w:rsidRPr="0039217F">
              <w:rPr>
                <w:rFonts w:eastAsia="Calibri"/>
                <w:lang w:eastAsia="en-US"/>
              </w:rPr>
              <w:lastRenderedPageBreak/>
              <w:t>Федотов.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2369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lastRenderedPageBreak/>
              <w:t>Познакомить с творчеством русских художников: А. Венецианова и П. Федотова.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6C87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Беседа, анализ </w:t>
            </w:r>
          </w:p>
          <w:p w14:paraId="01C95AC7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репродукций, выступление </w:t>
            </w:r>
          </w:p>
          <w:p w14:paraId="24AC2EB4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учащихся.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81E3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Домашнее задание, фронтальный опрос.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D1C9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CA49" w14:textId="77777777" w:rsidR="0004251A" w:rsidRPr="0039217F" w:rsidRDefault="004A5C44" w:rsidP="0035207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2A2F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Узнать: кто такие художники – передвижники.</w:t>
            </w:r>
          </w:p>
        </w:tc>
      </w:tr>
      <w:tr w:rsidR="0004251A" w:rsidRPr="0039217F" w14:paraId="6DCCCBBF" w14:textId="77777777" w:rsidTr="004A5C4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4E47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E384" w14:textId="77777777" w:rsidR="0004251A" w:rsidRPr="0039217F" w:rsidRDefault="0004251A" w:rsidP="0035207B">
            <w:pPr>
              <w:ind w:firstLine="388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Передвижники.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242E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Познакомить с творчеством художников, входивших в Товарищество передвижных художественных выставок.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E1C2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Урок - беседа.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C2A4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Домашнее задание; фронтальный опрос.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EE76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F963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209B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Познакомиться с творчеством художников: А.А. </w:t>
            </w:r>
            <w:proofErr w:type="spellStart"/>
            <w:r w:rsidRPr="0039217F">
              <w:rPr>
                <w:rFonts w:eastAsia="Calibri"/>
                <w:lang w:eastAsia="en-US"/>
              </w:rPr>
              <w:t>Пластова</w:t>
            </w:r>
            <w:proofErr w:type="spellEnd"/>
            <w:r w:rsidRPr="0039217F">
              <w:rPr>
                <w:rFonts w:eastAsia="Calibri"/>
                <w:lang w:eastAsia="en-US"/>
              </w:rPr>
              <w:t>, Т.Н. Яблонской.</w:t>
            </w:r>
          </w:p>
        </w:tc>
      </w:tr>
      <w:tr w:rsidR="0004251A" w:rsidRPr="0039217F" w14:paraId="10AF21E9" w14:textId="77777777" w:rsidTr="004A5C4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5EBD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5859" w14:textId="77777777" w:rsidR="0004251A" w:rsidRPr="0039217F" w:rsidRDefault="0004251A" w:rsidP="0035207B">
            <w:pPr>
              <w:ind w:firstLine="388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Третьяковская галерея.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0016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Сформировать представление о Третьяковской галереи как о первом музеи русского искусства; музее с богатой коллекцией картин художников-передвижников.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16D8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Урок – созерцание, беседа.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47EB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Домашнее задание; фронтальный опрос.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C7FC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B835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A2CB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Подбор материала для работы над сюжетной картиной.</w:t>
            </w:r>
          </w:p>
        </w:tc>
      </w:tr>
      <w:tr w:rsidR="0004251A" w:rsidRPr="0039217F" w14:paraId="25362244" w14:textId="77777777" w:rsidTr="004A5C4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AB28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14-15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EA43" w14:textId="77777777" w:rsidR="0004251A" w:rsidRPr="0039217F" w:rsidRDefault="0004251A" w:rsidP="0035207B">
            <w:pPr>
              <w:ind w:firstLine="388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Создание картины «Жизнь моей семьи».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BFD0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Сформировать представление о станковой картине, познакомить с ролью сюжета в решении образа.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8699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Рисование на тему.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751F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Рисунок-картина.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026C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D31D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A5F9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Зарисовки с предметов домашнего обихода.</w:t>
            </w:r>
          </w:p>
        </w:tc>
      </w:tr>
      <w:tr w:rsidR="0004251A" w:rsidRPr="0039217F" w14:paraId="4284F694" w14:textId="77777777" w:rsidTr="0035207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5841" w14:textId="77777777" w:rsidR="0004251A" w:rsidRPr="0039217F" w:rsidRDefault="0004251A" w:rsidP="0035207B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39217F">
              <w:rPr>
                <w:rFonts w:eastAsia="Calibri"/>
                <w:b/>
                <w:lang w:val="en-US" w:eastAsia="en-US"/>
              </w:rPr>
              <w:t>III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8F60" w14:textId="77777777" w:rsidR="0004251A" w:rsidRPr="005F0133" w:rsidRDefault="0004251A" w:rsidP="0035207B">
            <w:pPr>
              <w:ind w:firstLine="388"/>
              <w:jc w:val="center"/>
              <w:rPr>
                <w:rFonts w:eastAsia="Calibri"/>
                <w:b/>
                <w:lang w:eastAsia="en-US"/>
              </w:rPr>
            </w:pPr>
            <w:r w:rsidRPr="005F0133">
              <w:rPr>
                <w:rFonts w:eastAsia="Calibri"/>
                <w:b/>
                <w:lang w:eastAsia="en-US"/>
              </w:rPr>
              <w:t>Великие темы жизни.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46F2" w14:textId="77777777" w:rsidR="0004251A" w:rsidRPr="0039217F" w:rsidRDefault="0004251A" w:rsidP="0035207B">
            <w:pPr>
              <w:rPr>
                <w:rFonts w:eastAsia="Calibri"/>
                <w:b/>
                <w:lang w:eastAsia="en-US"/>
              </w:rPr>
            </w:pPr>
            <w:r w:rsidRPr="0039217F">
              <w:rPr>
                <w:rFonts w:eastAsia="Calibri"/>
                <w:b/>
                <w:lang w:eastAsia="en-US"/>
              </w:rPr>
              <w:t>Знакомство с жанрами тематической картины, творчеством художников, работавших в этих жанрах.</w:t>
            </w:r>
          </w:p>
          <w:p w14:paraId="5E6A690F" w14:textId="77777777" w:rsidR="0004251A" w:rsidRPr="0039217F" w:rsidRDefault="0004251A" w:rsidP="0035207B">
            <w:pPr>
              <w:ind w:firstLine="425"/>
              <w:rPr>
                <w:rFonts w:eastAsia="Calibri"/>
                <w:b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58AA" w14:textId="77777777" w:rsidR="0004251A" w:rsidRPr="0039217F" w:rsidRDefault="0004251A" w:rsidP="0035207B">
            <w:pPr>
              <w:rPr>
                <w:rFonts w:eastAsia="Calibri"/>
                <w:b/>
                <w:lang w:eastAsia="en-US"/>
              </w:rPr>
            </w:pPr>
            <w:r w:rsidRPr="0039217F">
              <w:rPr>
                <w:rFonts w:eastAsia="Calibri"/>
                <w:b/>
                <w:lang w:eastAsia="en-US"/>
              </w:rPr>
              <w:t>Беседа, созерцание, рисование на тему, анализ произведений, видео-экскурсия, викторина.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4108" w14:textId="77777777" w:rsidR="0004251A" w:rsidRPr="0039217F" w:rsidRDefault="0004251A" w:rsidP="0035207B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B07D" w14:textId="77777777" w:rsidR="0004251A" w:rsidRPr="0039217F" w:rsidRDefault="0004251A" w:rsidP="0035207B">
            <w:pPr>
              <w:jc w:val="center"/>
              <w:rPr>
                <w:rFonts w:eastAsia="Calibri"/>
                <w:b/>
                <w:lang w:eastAsia="en-US"/>
              </w:rPr>
            </w:pPr>
            <w:r w:rsidRPr="0039217F">
              <w:rPr>
                <w:rFonts w:eastAsia="Calibri"/>
                <w:b/>
                <w:lang w:eastAsia="en-US"/>
              </w:rPr>
              <w:t>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A6C" w14:textId="77777777" w:rsidR="0004251A" w:rsidRPr="0039217F" w:rsidRDefault="0004251A" w:rsidP="0035207B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1100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</w:p>
        </w:tc>
      </w:tr>
      <w:tr w:rsidR="0004251A" w:rsidRPr="0039217F" w14:paraId="3AE51AE8" w14:textId="77777777" w:rsidTr="004A5C44">
        <w:trPr>
          <w:trHeight w:val="1399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73D8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E469" w14:textId="77777777" w:rsidR="0004251A" w:rsidRPr="0039217F" w:rsidRDefault="0004251A" w:rsidP="0035207B">
            <w:pPr>
              <w:ind w:firstLine="388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Историческая тема в искусстве. Творчество </w:t>
            </w:r>
            <w:proofErr w:type="spellStart"/>
            <w:r w:rsidRPr="0039217F">
              <w:rPr>
                <w:rFonts w:eastAsia="Calibri"/>
                <w:lang w:eastAsia="en-US"/>
              </w:rPr>
              <w:t>В.И.Сурикова</w:t>
            </w:r>
            <w:proofErr w:type="spellEnd"/>
            <w:r w:rsidRPr="0039217F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59CC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Познакомиться с творчеством </w:t>
            </w:r>
            <w:proofErr w:type="spellStart"/>
            <w:r w:rsidRPr="0039217F">
              <w:rPr>
                <w:rFonts w:eastAsia="Calibri"/>
                <w:lang w:eastAsia="en-US"/>
              </w:rPr>
              <w:t>В.И.Сурикова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ED28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Беседа, демонстрация </w:t>
            </w:r>
          </w:p>
          <w:p w14:paraId="056EEFBA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слайдов, </w:t>
            </w:r>
          </w:p>
          <w:p w14:paraId="0BEF5E08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репродукций.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19DE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Выступления.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45FF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1449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2DC1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Подбор и осмысление материала. Ответить на вопросы.</w:t>
            </w:r>
          </w:p>
        </w:tc>
      </w:tr>
      <w:tr w:rsidR="0004251A" w:rsidRPr="0039217F" w14:paraId="1C206C6D" w14:textId="77777777" w:rsidTr="004A5C4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0F4D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17-19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A85B" w14:textId="77777777" w:rsidR="0004251A" w:rsidRPr="0039217F" w:rsidRDefault="0004251A" w:rsidP="0035207B">
            <w:pPr>
              <w:ind w:firstLine="388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Сложный мир исторической картины.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8B6B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Сформировать представления о сложном мире исторической картины.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68FB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Выполнение картины с сюжетом из истории Донского края (живопись).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283E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Рисунок-картина, фронтальный опрос.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C22A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B7D4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E913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Сбор недостающего материала для композиции (предметы, интерьер, фигуры </w:t>
            </w:r>
            <w:r w:rsidRPr="0039217F">
              <w:rPr>
                <w:rFonts w:eastAsia="Calibri"/>
                <w:lang w:eastAsia="en-US"/>
              </w:rPr>
              <w:lastRenderedPageBreak/>
              <w:t>людей).</w:t>
            </w:r>
          </w:p>
        </w:tc>
      </w:tr>
      <w:tr w:rsidR="0004251A" w:rsidRPr="0039217F" w14:paraId="0FC2DA5F" w14:textId="77777777" w:rsidTr="004A5C4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4201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lastRenderedPageBreak/>
              <w:t>20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E0E0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Зрительские умения и их значение для современного человека.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DA46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Сформировать представление об особом языке искусства и средствах его выразительности.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94A8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Беседа, созерцание, </w:t>
            </w:r>
          </w:p>
          <w:p w14:paraId="1720DA29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эссе.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044D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DAA9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5352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4708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Познакомиться с картиной Карла Брюллова «Последний день Помпеи».</w:t>
            </w:r>
          </w:p>
        </w:tc>
      </w:tr>
      <w:tr w:rsidR="0004251A" w:rsidRPr="0039217F" w14:paraId="7CB455CC" w14:textId="77777777" w:rsidTr="004A5C4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2788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21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6F03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Великие темы жизни в творчестве </w:t>
            </w:r>
          </w:p>
          <w:p w14:paraId="1764A16E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русских художников. Карл Брюллов </w:t>
            </w:r>
          </w:p>
          <w:p w14:paraId="0A91BC8D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«Последний день Помпеи». История </w:t>
            </w:r>
          </w:p>
          <w:p w14:paraId="13FB1A8F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одной картины.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8F4E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Познакомить с историей создания и художественным замыслом великой картины К. Брюллова «Последний день Помпеи».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7561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Беседа.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0678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Фронтальный опрос, рассуждения.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09BB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0022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F0D8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Подобрать материал о творчестве художников И. Билибине и В. Васнецове.</w:t>
            </w:r>
          </w:p>
        </w:tc>
      </w:tr>
      <w:tr w:rsidR="0004251A" w:rsidRPr="0039217F" w14:paraId="6F61F563" w14:textId="77777777" w:rsidTr="004A5C4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7051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9AFB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Сказочно-былинный жанр. «Волшебный мир сказки».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7AEE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Сформировать представление о сказочно-былинном жанре в живописи на примере </w:t>
            </w:r>
            <w:proofErr w:type="gramStart"/>
            <w:r w:rsidRPr="0039217F">
              <w:rPr>
                <w:rFonts w:eastAsia="Calibri"/>
                <w:lang w:eastAsia="en-US"/>
              </w:rPr>
              <w:t>творчества  Васнецова</w:t>
            </w:r>
            <w:proofErr w:type="gramEnd"/>
            <w:r w:rsidRPr="0039217F">
              <w:rPr>
                <w:rFonts w:eastAsia="Calibri"/>
                <w:lang w:eastAsia="en-US"/>
              </w:rPr>
              <w:t xml:space="preserve"> и Билибина.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DDF2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Беседа, рисунок </w:t>
            </w:r>
            <w:r w:rsidRPr="0039217F">
              <w:rPr>
                <w:rFonts w:eastAsia="Calibri"/>
                <w:lang w:eastAsia="en-US"/>
              </w:rPr>
              <w:tab/>
            </w:r>
          </w:p>
          <w:p w14:paraId="6A4E4C73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(живопись). </w:t>
            </w:r>
            <w:r w:rsidRPr="0039217F">
              <w:rPr>
                <w:rFonts w:eastAsia="Calibri"/>
                <w:lang w:eastAsia="en-US"/>
              </w:rPr>
              <w:tab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D92D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Ответы на вопросы, рисунки.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387C9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0E32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8ED3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Самостоятельно познакомиться с картиной Рембрандта «Возвращение блудного сына».</w:t>
            </w:r>
          </w:p>
        </w:tc>
      </w:tr>
      <w:tr w:rsidR="0004251A" w:rsidRPr="0039217F" w14:paraId="06B19C6C" w14:textId="77777777" w:rsidTr="004A5C4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D4C6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23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6282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Библейская тема в изобразительном</w:t>
            </w:r>
          </w:p>
          <w:p w14:paraId="2769E002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искусстве. Всепрощающая любовь.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6AD8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Познакомить с великой картиной Рембрандта «Возвращение блудного сына».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AA33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Беседа по картине </w:t>
            </w:r>
          </w:p>
          <w:p w14:paraId="1E1C362E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Рембрандта </w:t>
            </w:r>
            <w:r w:rsidRPr="0039217F">
              <w:rPr>
                <w:rFonts w:eastAsia="Calibri"/>
                <w:lang w:eastAsia="en-US"/>
              </w:rPr>
              <w:tab/>
            </w:r>
            <w:r w:rsidRPr="0039217F">
              <w:rPr>
                <w:rFonts w:eastAsia="Calibri"/>
                <w:lang w:eastAsia="en-US"/>
              </w:rPr>
              <w:tab/>
            </w:r>
          </w:p>
          <w:p w14:paraId="3B573969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«Возвращение блудного сына». </w:t>
            </w:r>
            <w:r w:rsidRPr="0039217F">
              <w:rPr>
                <w:rFonts w:eastAsia="Calibri"/>
                <w:lang w:eastAsia="en-US"/>
              </w:rPr>
              <w:tab/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3B8D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Рассуждения.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51DC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4342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08C1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Подбор материала о музеях.</w:t>
            </w:r>
          </w:p>
        </w:tc>
      </w:tr>
      <w:tr w:rsidR="0004251A" w:rsidRPr="0039217F" w14:paraId="1FBD7346" w14:textId="77777777" w:rsidTr="004A5C4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9993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24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7B0A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Крупнейшие музеи изобразительного</w:t>
            </w:r>
          </w:p>
          <w:p w14:paraId="13E6F1EC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искусства и их роль в культуре.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A28F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Сформировать представления о художественных музеях и их типах.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07CB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Беседа, выступление </w:t>
            </w:r>
          </w:p>
          <w:p w14:paraId="7F4FA0ED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учащихся, работа с</w:t>
            </w:r>
          </w:p>
          <w:p w14:paraId="2CDDAE6B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таблицей. </w:t>
            </w:r>
            <w:r w:rsidRPr="0039217F">
              <w:rPr>
                <w:rFonts w:eastAsia="Calibri"/>
                <w:lang w:eastAsia="en-US"/>
              </w:rPr>
              <w:tab/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FE56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Выступления.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FD4F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B843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9FDB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Подобрать подробный </w:t>
            </w:r>
            <w:proofErr w:type="gramStart"/>
            <w:r w:rsidRPr="0039217F">
              <w:rPr>
                <w:rFonts w:eastAsia="Calibri"/>
                <w:lang w:eastAsia="en-US"/>
              </w:rPr>
              <w:t>материал  об</w:t>
            </w:r>
            <w:proofErr w:type="gramEnd"/>
            <w:r w:rsidRPr="0039217F">
              <w:rPr>
                <w:rFonts w:eastAsia="Calibri"/>
                <w:lang w:eastAsia="en-US"/>
              </w:rPr>
              <w:t xml:space="preserve"> Эрмитаже.</w:t>
            </w:r>
          </w:p>
        </w:tc>
      </w:tr>
      <w:tr w:rsidR="0004251A" w:rsidRPr="0039217F" w14:paraId="7BA81980" w14:textId="77777777" w:rsidTr="004A5C4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F6B5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25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5305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Эрмитаж - сокровищница мировой </w:t>
            </w:r>
          </w:p>
          <w:p w14:paraId="4461DBC8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Культуры.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4FF5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Сформировать представления об Эрмитаже как сокровищнице мирового искусства.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7513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proofErr w:type="spellStart"/>
            <w:r w:rsidRPr="0039217F">
              <w:rPr>
                <w:rFonts w:eastAsia="Calibri"/>
                <w:lang w:eastAsia="en-US"/>
              </w:rPr>
              <w:t>Видеоэкскурсия</w:t>
            </w:r>
            <w:proofErr w:type="spellEnd"/>
            <w:r w:rsidRPr="0039217F">
              <w:rPr>
                <w:rFonts w:eastAsia="Calibri"/>
                <w:lang w:eastAsia="en-US"/>
              </w:rPr>
              <w:t>, беседа, обсуждение, анализ собранного материала.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122C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Обсуждение-анализ.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0BA2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2409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37A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Повторить материал по темам </w:t>
            </w:r>
            <w:r w:rsidRPr="0039217F">
              <w:rPr>
                <w:rFonts w:eastAsia="Calibri"/>
                <w:lang w:val="en-US" w:eastAsia="en-US"/>
              </w:rPr>
              <w:t>I</w:t>
            </w:r>
            <w:r w:rsidRPr="0039217F">
              <w:rPr>
                <w:rFonts w:eastAsia="Calibri"/>
                <w:lang w:eastAsia="en-US"/>
              </w:rPr>
              <w:t xml:space="preserve">– </w:t>
            </w:r>
            <w:r w:rsidRPr="0039217F">
              <w:rPr>
                <w:rFonts w:eastAsia="Calibri"/>
                <w:lang w:val="en-US" w:eastAsia="en-US"/>
              </w:rPr>
              <w:t>III</w:t>
            </w:r>
            <w:r w:rsidRPr="0039217F">
              <w:rPr>
                <w:rFonts w:eastAsia="Calibri"/>
                <w:lang w:eastAsia="en-US"/>
              </w:rPr>
              <w:t xml:space="preserve"> четверти.</w:t>
            </w:r>
          </w:p>
        </w:tc>
      </w:tr>
      <w:tr w:rsidR="0004251A" w:rsidRPr="0039217F" w14:paraId="1A646135" w14:textId="77777777" w:rsidTr="0035207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4DD0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26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30C2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Знакомые картины художников.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3042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Формировать познавательный интерес к </w:t>
            </w:r>
            <w:r w:rsidRPr="0039217F">
              <w:rPr>
                <w:rFonts w:eastAsia="Calibri"/>
                <w:lang w:eastAsia="en-US"/>
              </w:rPr>
              <w:lastRenderedPageBreak/>
              <w:t>изобразительному искусству и его истории.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2D24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proofErr w:type="gramStart"/>
            <w:r w:rsidRPr="0039217F">
              <w:rPr>
                <w:rFonts w:eastAsia="Calibri"/>
                <w:lang w:eastAsia="en-US"/>
              </w:rPr>
              <w:lastRenderedPageBreak/>
              <w:t>Тест..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9DC3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Выполнение заданий в </w:t>
            </w:r>
            <w:r w:rsidRPr="0039217F">
              <w:rPr>
                <w:rFonts w:eastAsia="Calibri"/>
                <w:lang w:eastAsia="en-US"/>
              </w:rPr>
              <w:lastRenderedPageBreak/>
              <w:t>группах.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19F4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96DC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3B15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Составить кроссворд или </w:t>
            </w:r>
            <w:r w:rsidRPr="0039217F">
              <w:rPr>
                <w:rFonts w:eastAsia="Calibri"/>
                <w:lang w:eastAsia="en-US"/>
              </w:rPr>
              <w:lastRenderedPageBreak/>
              <w:t>задание по пройденным темам.</w:t>
            </w:r>
          </w:p>
        </w:tc>
      </w:tr>
      <w:tr w:rsidR="0004251A" w:rsidRPr="0039217F" w14:paraId="38EF251F" w14:textId="77777777" w:rsidTr="0035207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FA29" w14:textId="77777777" w:rsidR="0004251A" w:rsidRPr="0039217F" w:rsidRDefault="0004251A" w:rsidP="0035207B">
            <w:pPr>
              <w:jc w:val="center"/>
              <w:rPr>
                <w:rFonts w:eastAsia="Calibri"/>
                <w:b/>
                <w:lang w:eastAsia="en-US"/>
              </w:rPr>
            </w:pPr>
            <w:r w:rsidRPr="0039217F">
              <w:rPr>
                <w:rFonts w:eastAsia="Calibri"/>
                <w:b/>
                <w:lang w:val="en-US" w:eastAsia="en-US"/>
              </w:rPr>
              <w:lastRenderedPageBreak/>
              <w:t>IV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AA72" w14:textId="77777777" w:rsidR="0004251A" w:rsidRPr="005F0133" w:rsidRDefault="0004251A" w:rsidP="0035207B">
            <w:pPr>
              <w:ind w:firstLine="388"/>
              <w:rPr>
                <w:rFonts w:eastAsia="Calibri"/>
                <w:b/>
                <w:lang w:eastAsia="en-US"/>
              </w:rPr>
            </w:pPr>
            <w:r w:rsidRPr="005F0133">
              <w:rPr>
                <w:rFonts w:eastAsia="Calibri"/>
                <w:b/>
                <w:lang w:eastAsia="en-US"/>
              </w:rPr>
              <w:t>Реальность жизни и художественный образ.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B00E" w14:textId="77777777" w:rsidR="0004251A" w:rsidRPr="0039217F" w:rsidRDefault="0004251A" w:rsidP="0035207B">
            <w:pPr>
              <w:ind w:firstLine="425"/>
              <w:rPr>
                <w:rFonts w:eastAsia="Calibri"/>
                <w:b/>
                <w:lang w:eastAsia="en-US"/>
              </w:rPr>
            </w:pPr>
            <w:r w:rsidRPr="0039217F">
              <w:rPr>
                <w:rFonts w:eastAsia="Calibri"/>
                <w:b/>
                <w:lang w:eastAsia="en-US"/>
              </w:rPr>
              <w:t>Сформировать представление об искусстве тиражной графики (плакат, его виды; искусстве создания книги).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DE5B" w14:textId="77777777" w:rsidR="0004251A" w:rsidRPr="0039217F" w:rsidRDefault="0004251A" w:rsidP="0035207B">
            <w:pPr>
              <w:rPr>
                <w:rFonts w:eastAsia="Calibri"/>
                <w:b/>
                <w:lang w:eastAsia="en-US"/>
              </w:rPr>
            </w:pPr>
            <w:r w:rsidRPr="0039217F">
              <w:rPr>
                <w:rFonts w:eastAsia="Calibri"/>
                <w:b/>
                <w:lang w:eastAsia="en-US"/>
              </w:rPr>
              <w:t>Декоративная работа, аппликация.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7A9" w14:textId="77777777" w:rsidR="0004251A" w:rsidRPr="0039217F" w:rsidRDefault="0004251A" w:rsidP="0035207B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76A0" w14:textId="2708D5CB" w:rsidR="0004251A" w:rsidRPr="0039217F" w:rsidRDefault="002403F8" w:rsidP="0035207B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B5DD" w14:textId="77777777" w:rsidR="0004251A" w:rsidRPr="0039217F" w:rsidRDefault="0004251A" w:rsidP="0035207B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9BAD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</w:p>
        </w:tc>
      </w:tr>
      <w:tr w:rsidR="0004251A" w:rsidRPr="0039217F" w14:paraId="2AD659BF" w14:textId="77777777" w:rsidTr="0035207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F7F8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27-30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B989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Плакат и его виды. Шрифты. </w:t>
            </w:r>
          </w:p>
          <w:p w14:paraId="0342B1D0" w14:textId="77777777" w:rsidR="0004251A" w:rsidRPr="0039217F" w:rsidRDefault="0004251A" w:rsidP="0035207B">
            <w:pPr>
              <w:ind w:firstLine="388"/>
              <w:rPr>
                <w:rFonts w:eastAsia="Calibr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2166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Сформировать представление о плакате, как особом виде графике, отметив специфику его образного языка.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1FAC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Беседа, эскизы плакатов, шрифтовые композиции, шрифт - </w:t>
            </w:r>
          </w:p>
          <w:p w14:paraId="0BEDDD42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Аппликация.</w:t>
            </w:r>
          </w:p>
          <w:p w14:paraId="3F4DE34D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CEE6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 урок: мини-плакаты;</w:t>
            </w:r>
          </w:p>
          <w:p w14:paraId="21AF23CD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2 урок: шрифтовые композиции;</w:t>
            </w:r>
          </w:p>
          <w:p w14:paraId="56FD2592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3 урок: шрифт-аппликация;</w:t>
            </w:r>
          </w:p>
          <w:p w14:paraId="4897316C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4 урок: эскиз плаката; фронтальный опрос.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DED6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B971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0E14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 урок: подобрать материал о шрифтах и особенностях выполнения;</w:t>
            </w:r>
          </w:p>
          <w:p w14:paraId="2587C9A4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2 урок: материал для работы в технике аппликация;</w:t>
            </w:r>
          </w:p>
          <w:p w14:paraId="654F7124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3 урок: материал для выполнения плаката;</w:t>
            </w:r>
          </w:p>
          <w:p w14:paraId="33B466BE" w14:textId="77777777" w:rsidR="0004251A" w:rsidRPr="0039217F" w:rsidRDefault="0004251A" w:rsidP="00D82E5A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4 урок: материал по истории книги, о видах переплёта, образцы обложек, иллюстраций, шрифтов. Произведения д</w:t>
            </w:r>
            <w:r w:rsidR="00D82E5A">
              <w:rPr>
                <w:rFonts w:eastAsia="Calibri"/>
                <w:lang w:eastAsia="en-US"/>
              </w:rPr>
              <w:t>ет</w:t>
            </w:r>
            <w:r w:rsidRPr="0039217F">
              <w:rPr>
                <w:rFonts w:eastAsia="Calibri"/>
                <w:lang w:eastAsia="en-US"/>
              </w:rPr>
              <w:t>ских писателей.</w:t>
            </w:r>
          </w:p>
        </w:tc>
      </w:tr>
      <w:tr w:rsidR="0004251A" w:rsidRPr="0039217F" w14:paraId="4A975F86" w14:textId="77777777" w:rsidTr="0035207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BC3D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31-3</w:t>
            </w:r>
            <w:r w:rsidR="001D22F7">
              <w:rPr>
                <w:rFonts w:eastAsia="Calibri"/>
                <w:lang w:eastAsia="en-US"/>
              </w:rPr>
              <w:t>3</w:t>
            </w:r>
          </w:p>
          <w:p w14:paraId="676B77C7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  <w:p w14:paraId="20DF04CE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  <w:p w14:paraId="26C821D0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  <w:p w14:paraId="66C5ED45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  <w:p w14:paraId="522C5F8F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  <w:p w14:paraId="0B5AD595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  <w:p w14:paraId="36C0666F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  <w:p w14:paraId="0E2677BC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  <w:p w14:paraId="74CC1EBE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48BF" w14:textId="77777777" w:rsidR="0004251A" w:rsidRPr="0039217F" w:rsidRDefault="0004251A" w:rsidP="0035207B">
            <w:pPr>
              <w:ind w:firstLine="388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lastRenderedPageBreak/>
              <w:t xml:space="preserve">Книга. Слово и изображение. Искусство </w:t>
            </w:r>
            <w:r w:rsidRPr="0039217F">
              <w:rPr>
                <w:rFonts w:eastAsia="Calibri"/>
                <w:lang w:eastAsia="en-US"/>
              </w:rPr>
              <w:lastRenderedPageBreak/>
              <w:t xml:space="preserve">иллюстрации. </w:t>
            </w:r>
          </w:p>
          <w:p w14:paraId="6627AC9D" w14:textId="77777777" w:rsidR="0004251A" w:rsidRPr="0039217F" w:rsidRDefault="0004251A" w:rsidP="0035207B">
            <w:pPr>
              <w:ind w:firstLine="388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ab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EC16" w14:textId="77777777" w:rsidR="0004251A" w:rsidRPr="0039217F" w:rsidRDefault="0004251A" w:rsidP="0035207B">
            <w:pPr>
              <w:ind w:firstLine="425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lastRenderedPageBreak/>
              <w:t xml:space="preserve">Сформировать представление об основных элементах книги, </w:t>
            </w:r>
            <w:r w:rsidRPr="0039217F">
              <w:rPr>
                <w:rFonts w:eastAsia="Calibri"/>
                <w:lang w:eastAsia="en-US"/>
              </w:rPr>
              <w:lastRenderedPageBreak/>
              <w:t>познакомить с искусством иллюстрации.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D4CB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lastRenderedPageBreak/>
              <w:t xml:space="preserve">Выполнение эскизов обложки и титульного листа, иллюстрации, </w:t>
            </w:r>
          </w:p>
          <w:p w14:paraId="5B06508D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lastRenderedPageBreak/>
              <w:t>ст</w:t>
            </w:r>
            <w:r w:rsidR="00C34D46">
              <w:rPr>
                <w:rFonts w:eastAsia="Calibri"/>
                <w:lang w:eastAsia="en-US"/>
              </w:rPr>
              <w:t>раниц книги по произведениям дет</w:t>
            </w:r>
            <w:r w:rsidRPr="0039217F">
              <w:rPr>
                <w:rFonts w:eastAsia="Calibri"/>
                <w:lang w:eastAsia="en-US"/>
              </w:rPr>
              <w:t xml:space="preserve">ских писателей. </w:t>
            </w:r>
            <w:r w:rsidRPr="0039217F">
              <w:rPr>
                <w:rFonts w:eastAsia="Calibri"/>
                <w:lang w:eastAsia="en-US"/>
              </w:rPr>
              <w:tab/>
            </w:r>
            <w:r w:rsidRPr="0039217F">
              <w:rPr>
                <w:rFonts w:eastAsia="Calibri"/>
                <w:lang w:eastAsia="en-US"/>
              </w:rPr>
              <w:tab/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2524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lastRenderedPageBreak/>
              <w:t>1 урок: обложка и титул;</w:t>
            </w:r>
          </w:p>
          <w:p w14:paraId="5696897A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lastRenderedPageBreak/>
              <w:t>2 урок: иллюстрация;</w:t>
            </w:r>
          </w:p>
          <w:p w14:paraId="6824FE63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3 урок: книжные страницы;</w:t>
            </w:r>
          </w:p>
          <w:p w14:paraId="6E3FF979" w14:textId="77777777" w:rsidR="0004251A" w:rsidRPr="0039217F" w:rsidRDefault="00D82E5A" w:rsidP="0035207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 w:rsidR="0004251A" w:rsidRPr="0039217F">
              <w:rPr>
                <w:rFonts w:eastAsia="Calibri"/>
                <w:lang w:eastAsia="en-US"/>
              </w:rPr>
              <w:t xml:space="preserve"> презентация.</w:t>
            </w:r>
          </w:p>
          <w:p w14:paraId="27528B2C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E656" w14:textId="77777777" w:rsidR="0004251A" w:rsidRPr="0039217F" w:rsidRDefault="001D22F7" w:rsidP="0035207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326E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80DA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 урок: подготовить текст сказки;</w:t>
            </w:r>
          </w:p>
          <w:p w14:paraId="25F8EB56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lastRenderedPageBreak/>
              <w:t>2 урок: подобрать форму шрифта;</w:t>
            </w:r>
          </w:p>
          <w:p w14:paraId="5969084D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подготовиться к презентации;</w:t>
            </w:r>
          </w:p>
          <w:p w14:paraId="2D705C72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</w:p>
        </w:tc>
      </w:tr>
      <w:tr w:rsidR="0004251A" w:rsidRPr="0039217F" w14:paraId="49B00283" w14:textId="77777777" w:rsidTr="0035207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76EA" w14:textId="77777777" w:rsidR="0004251A" w:rsidRPr="0039217F" w:rsidRDefault="0004251A" w:rsidP="001D22F7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lastRenderedPageBreak/>
              <w:t>3</w:t>
            </w:r>
            <w:r w:rsidR="001D22F7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C3AE" w14:textId="77777777" w:rsidR="0004251A" w:rsidRPr="0039217F" w:rsidRDefault="0004251A" w:rsidP="0035207B">
            <w:pPr>
              <w:ind w:firstLine="388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 xml:space="preserve">Человек </w:t>
            </w:r>
            <w:proofErr w:type="gramStart"/>
            <w:r w:rsidRPr="0039217F">
              <w:rPr>
                <w:rFonts w:eastAsia="Calibri"/>
                <w:lang w:eastAsia="en-US"/>
              </w:rPr>
              <w:t>и  мир</w:t>
            </w:r>
            <w:proofErr w:type="gramEnd"/>
            <w:r w:rsidRPr="0039217F">
              <w:rPr>
                <w:rFonts w:eastAsia="Calibri"/>
                <w:lang w:eastAsia="en-US"/>
              </w:rPr>
              <w:t xml:space="preserve"> искусства.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A76E" w14:textId="77777777" w:rsidR="0004251A" w:rsidRPr="0039217F" w:rsidRDefault="0004251A" w:rsidP="0035207B">
            <w:pPr>
              <w:ind w:firstLine="425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Обобщить знания по теме года.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E9CD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викторина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11D9" w14:textId="77777777" w:rsidR="0004251A" w:rsidRPr="0039217F" w:rsidRDefault="0004251A" w:rsidP="0035207B">
            <w:pPr>
              <w:rPr>
                <w:rFonts w:eastAsia="Calibri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8A67" w14:textId="77777777" w:rsidR="0004251A" w:rsidRPr="0039217F" w:rsidRDefault="0004251A" w:rsidP="0035207B">
            <w:pPr>
              <w:jc w:val="center"/>
              <w:rPr>
                <w:rFonts w:eastAsia="Calibri"/>
                <w:lang w:eastAsia="en-US"/>
              </w:rPr>
            </w:pPr>
            <w:r w:rsidRPr="0039217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395A" w14:textId="77777777" w:rsidR="0004251A" w:rsidRPr="0039217F" w:rsidRDefault="00D7254D" w:rsidP="0035207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2AC8" w14:textId="77777777" w:rsidR="0004251A" w:rsidRPr="0039217F" w:rsidRDefault="0004251A" w:rsidP="0035207B">
            <w:pPr>
              <w:ind w:firstLine="472"/>
              <w:rPr>
                <w:rFonts w:eastAsia="Calibri"/>
                <w:lang w:eastAsia="en-US"/>
              </w:rPr>
            </w:pPr>
          </w:p>
        </w:tc>
      </w:tr>
    </w:tbl>
    <w:p w14:paraId="005D3CDA" w14:textId="77777777" w:rsidR="0004251A" w:rsidRPr="0039217F" w:rsidRDefault="0004251A" w:rsidP="0004251A">
      <w:pPr>
        <w:sectPr w:rsidR="0004251A" w:rsidRPr="0039217F" w:rsidSect="006F6DC4">
          <w:pgSz w:w="16838" w:h="11906" w:orient="landscape"/>
          <w:pgMar w:top="993" w:right="1134" w:bottom="426" w:left="1134" w:header="708" w:footer="153" w:gutter="0"/>
          <w:cols w:space="708"/>
          <w:docGrid w:linePitch="360"/>
        </w:sectPr>
      </w:pPr>
    </w:p>
    <w:p w14:paraId="13F421D5" w14:textId="77777777" w:rsidR="003674AE" w:rsidRDefault="003674AE" w:rsidP="00687558">
      <w:pPr>
        <w:autoSpaceDE w:val="0"/>
        <w:autoSpaceDN w:val="0"/>
        <w:adjustRightInd w:val="0"/>
        <w:jc w:val="center"/>
      </w:pPr>
    </w:p>
    <w:sectPr w:rsidR="003674AE" w:rsidSect="00352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B91B7" w14:textId="77777777" w:rsidR="00BB7440" w:rsidRDefault="00BB7440">
      <w:r>
        <w:separator/>
      </w:r>
    </w:p>
  </w:endnote>
  <w:endnote w:type="continuationSeparator" w:id="0">
    <w:p w14:paraId="36F855EF" w14:textId="77777777" w:rsidR="00BB7440" w:rsidRDefault="00BB7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14">
    <w:altName w:val="Times New Roman"/>
    <w:charset w:val="CC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101B3" w14:textId="77777777" w:rsidR="00AC035D" w:rsidRDefault="00AC035D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14:paraId="345B072C" w14:textId="77777777" w:rsidR="00AC035D" w:rsidRDefault="00AC035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8367E" w14:textId="77777777" w:rsidR="00BB7440" w:rsidRDefault="00BB7440">
      <w:r>
        <w:separator/>
      </w:r>
    </w:p>
  </w:footnote>
  <w:footnote w:type="continuationSeparator" w:id="0">
    <w:p w14:paraId="03FE3664" w14:textId="77777777" w:rsidR="00BB7440" w:rsidRDefault="00BB7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7"/>
      <w:numFmt w:val="upperRoman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B7A7817"/>
    <w:multiLevelType w:val="multilevel"/>
    <w:tmpl w:val="AD4CA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2A0C91"/>
    <w:multiLevelType w:val="multilevel"/>
    <w:tmpl w:val="B6766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D243B7"/>
    <w:multiLevelType w:val="hybridMultilevel"/>
    <w:tmpl w:val="09AC4A5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203558BC"/>
    <w:multiLevelType w:val="multilevel"/>
    <w:tmpl w:val="E7E24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361BC3"/>
    <w:multiLevelType w:val="hybridMultilevel"/>
    <w:tmpl w:val="96DE2C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897657"/>
    <w:multiLevelType w:val="hybridMultilevel"/>
    <w:tmpl w:val="7744E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C58C0"/>
    <w:multiLevelType w:val="hybridMultilevel"/>
    <w:tmpl w:val="E940C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86419"/>
    <w:multiLevelType w:val="hybridMultilevel"/>
    <w:tmpl w:val="D4AC8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1F333A"/>
    <w:multiLevelType w:val="hybridMultilevel"/>
    <w:tmpl w:val="38BCD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F7D95"/>
    <w:multiLevelType w:val="hybridMultilevel"/>
    <w:tmpl w:val="5C3E2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5A68F9"/>
    <w:multiLevelType w:val="hybridMultilevel"/>
    <w:tmpl w:val="B6C4F4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E173110"/>
    <w:multiLevelType w:val="hybridMultilevel"/>
    <w:tmpl w:val="C332C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7C378B"/>
    <w:multiLevelType w:val="multilevel"/>
    <w:tmpl w:val="3814C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10"/>
  </w:num>
  <w:num w:numId="5">
    <w:abstractNumId w:val="8"/>
  </w:num>
  <w:num w:numId="6">
    <w:abstractNumId w:val="7"/>
  </w:num>
  <w:num w:numId="7">
    <w:abstractNumId w:val="9"/>
  </w:num>
  <w:num w:numId="8">
    <w:abstractNumId w:val="6"/>
  </w:num>
  <w:num w:numId="9">
    <w:abstractNumId w:val="12"/>
  </w:num>
  <w:num w:numId="10">
    <w:abstractNumId w:val="4"/>
  </w:num>
  <w:num w:numId="11">
    <w:abstractNumId w:val="13"/>
  </w:num>
  <w:num w:numId="12">
    <w:abstractNumId w:val="3"/>
  </w:num>
  <w:num w:numId="13">
    <w:abstractNumId w:val="2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51A"/>
    <w:rsid w:val="00004DE4"/>
    <w:rsid w:val="0004251A"/>
    <w:rsid w:val="001D22F7"/>
    <w:rsid w:val="002403F8"/>
    <w:rsid w:val="00272BCF"/>
    <w:rsid w:val="003370CC"/>
    <w:rsid w:val="0035207B"/>
    <w:rsid w:val="003674AE"/>
    <w:rsid w:val="00384D7F"/>
    <w:rsid w:val="00404646"/>
    <w:rsid w:val="00456B01"/>
    <w:rsid w:val="004A5C44"/>
    <w:rsid w:val="005208A9"/>
    <w:rsid w:val="005B30CB"/>
    <w:rsid w:val="00687558"/>
    <w:rsid w:val="006F6DC4"/>
    <w:rsid w:val="007347FE"/>
    <w:rsid w:val="00747897"/>
    <w:rsid w:val="00867E54"/>
    <w:rsid w:val="008E0863"/>
    <w:rsid w:val="00955414"/>
    <w:rsid w:val="009B111C"/>
    <w:rsid w:val="00AC035D"/>
    <w:rsid w:val="00B1761A"/>
    <w:rsid w:val="00B26343"/>
    <w:rsid w:val="00B50432"/>
    <w:rsid w:val="00BB10A2"/>
    <w:rsid w:val="00BB7440"/>
    <w:rsid w:val="00C34D46"/>
    <w:rsid w:val="00CE73BE"/>
    <w:rsid w:val="00D33BEF"/>
    <w:rsid w:val="00D7254D"/>
    <w:rsid w:val="00D81D3E"/>
    <w:rsid w:val="00D82E5A"/>
    <w:rsid w:val="00E02CEF"/>
    <w:rsid w:val="00F71734"/>
    <w:rsid w:val="00F9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BC165A9"/>
  <w15:docId w15:val="{DB7EF970-45BE-424F-B9C9-1A175F061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42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251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4251A"/>
    <w:pPr>
      <w:ind w:left="720"/>
      <w:contextualSpacing/>
    </w:pPr>
  </w:style>
  <w:style w:type="paragraph" w:customStyle="1" w:styleId="a5">
    <w:name w:val="Содержимое таблицы"/>
    <w:basedOn w:val="a"/>
    <w:rsid w:val="0004251A"/>
    <w:pPr>
      <w:suppressLineNumbers/>
      <w:suppressAutoHyphens/>
      <w:spacing w:after="200" w:line="276" w:lineRule="auto"/>
    </w:pPr>
    <w:rPr>
      <w:rFonts w:ascii="Calibri" w:eastAsia="SimSun" w:hAnsi="Calibri" w:cs="font314"/>
      <w:kern w:val="1"/>
      <w:sz w:val="22"/>
      <w:szCs w:val="22"/>
      <w:lang w:eastAsia="ar-SA"/>
    </w:rPr>
  </w:style>
  <w:style w:type="character" w:customStyle="1" w:styleId="c0">
    <w:name w:val="c0"/>
    <w:basedOn w:val="a0"/>
    <w:rsid w:val="0004251A"/>
    <w:rPr>
      <w:rFonts w:cs="Times New Roman"/>
    </w:rPr>
  </w:style>
  <w:style w:type="paragraph" w:customStyle="1" w:styleId="1">
    <w:name w:val="Без интервала1"/>
    <w:rsid w:val="0004251A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table" w:styleId="a6">
    <w:name w:val="Table Grid"/>
    <w:basedOn w:val="a1"/>
    <w:uiPriority w:val="59"/>
    <w:rsid w:val="0004251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04251A"/>
    <w:rPr>
      <w:b/>
      <w:bCs/>
    </w:rPr>
  </w:style>
  <w:style w:type="paragraph" w:customStyle="1" w:styleId="a8">
    <w:name w:val="Новый"/>
    <w:basedOn w:val="a"/>
    <w:rsid w:val="0004251A"/>
    <w:pPr>
      <w:spacing w:line="360" w:lineRule="auto"/>
      <w:ind w:firstLine="454"/>
      <w:jc w:val="both"/>
    </w:pPr>
    <w:rPr>
      <w:sz w:val="28"/>
    </w:rPr>
  </w:style>
  <w:style w:type="paragraph" w:styleId="2">
    <w:name w:val="Body Text 2"/>
    <w:basedOn w:val="a"/>
    <w:link w:val="20"/>
    <w:rsid w:val="0004251A"/>
    <w:pPr>
      <w:spacing w:after="120" w:line="480" w:lineRule="auto"/>
      <w:ind w:firstLine="567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04251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uiPriority w:val="99"/>
    <w:semiHidden/>
    <w:unhideWhenUsed/>
    <w:rsid w:val="0004251A"/>
    <w:rPr>
      <w:color w:val="0000FF"/>
      <w:u w:val="single"/>
    </w:rPr>
  </w:style>
  <w:style w:type="paragraph" w:styleId="aa">
    <w:name w:val="Body Text Indent"/>
    <w:basedOn w:val="a"/>
    <w:link w:val="ab"/>
    <w:uiPriority w:val="99"/>
    <w:semiHidden/>
    <w:unhideWhenUsed/>
    <w:rsid w:val="0004251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425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04251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425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4251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425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F94D40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94D40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Normal (Web)"/>
    <w:basedOn w:val="a"/>
    <w:uiPriority w:val="99"/>
    <w:semiHidden/>
    <w:unhideWhenUsed/>
    <w:rsid w:val="0074789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52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siti.net.ru/avtor/%CE%F1%F2%F0%EE%E2%F1%EA%E0%FF+%CE.%C2.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9C4B0-C244-4549-9DEF-67CA1DEE6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44</Pages>
  <Words>14435</Words>
  <Characters>82283</Characters>
  <Application>Microsoft Office Word</Application>
  <DocSecurity>0</DocSecurity>
  <Lines>685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16</cp:revision>
  <cp:lastPrinted>2019-10-29T11:04:00Z</cp:lastPrinted>
  <dcterms:created xsi:type="dcterms:W3CDTF">2015-05-22T18:14:00Z</dcterms:created>
  <dcterms:modified xsi:type="dcterms:W3CDTF">2020-06-10T10:01:00Z</dcterms:modified>
</cp:coreProperties>
</file>